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BC" w:rsidRPr="00F15CBC" w:rsidRDefault="00F15CBC" w:rsidP="00F15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b/>
          <w:sz w:val="32"/>
          <w:szCs w:val="32"/>
        </w:rPr>
        <w:t>«Загадка, как средство  речевого     развития детей дошкол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ьного            возраста»</w:t>
      </w:r>
      <w:r w:rsidRPr="00F15CB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37704B">
        <w:rPr>
          <w:rFonts w:ascii="Times New Roman" w:eastAsia="Times New Roman" w:hAnsi="Times New Roman" w:cs="Times New Roman"/>
          <w:b/>
          <w:sz w:val="32"/>
          <w:szCs w:val="32"/>
        </w:rPr>
        <w:t>Загадка</w:t>
      </w:r>
      <w:r w:rsidRPr="00F15CBC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 Загадка является эффективным средством коррекции психических процессов детей с ОВЗ.</w:t>
      </w:r>
    </w:p>
    <w:p w:rsidR="00F15CBC" w:rsidRPr="00F15CBC" w:rsidRDefault="00F15CBC" w:rsidP="00F15C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Влияние загадок на развитие речи детей-дошкольников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 (приема олицетворения, использование многозначности слова, определений, эпитетов, сравнений, особой ритмической организации) способствуют формированию образности речи детей дошкольного возраста.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Загадки развивают в ребенке догадливость, сообразительность. Загадывается загадка – </w:t>
      </w:r>
      <w:proofErr w:type="gramStart"/>
      <w:r w:rsidRPr="00F15CBC">
        <w:rPr>
          <w:rFonts w:ascii="Times New Roman" w:eastAsia="Times New Roman" w:hAnsi="Times New Roman" w:cs="Times New Roman"/>
          <w:sz w:val="32"/>
          <w:szCs w:val="32"/>
        </w:rPr>
        <w:t>вопрошаемый</w:t>
      </w:r>
      <w:proofErr w:type="gramEnd"/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 ломает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Говоря другими словами, загадка указывает на особые признаки и свойства, которые присущи только загадываемому предмету. На сходстве и отрицании сходства между предметами она и основана. Это свойство загадки вводит ребенка в размышление о связях между явлениями и предметами окружающего мира, а также об особенностях каждого предмета и явления.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lastRenderedPageBreak/>
        <w:t>лаконично передавать образы предметов развивает у детей "поэтический взгляд на действительность".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Предметность, конкретность загадки, направленность на деталь делают ее отличным приемом дидактического воздействия на детей. В своей работе вы можете предлагать детям загадки в начале занятий, наблюдений, бесед. В подобных видах работы загадка вызывает интерес и дает повод для более подробного разговора об интересующем объекте или явлении. </w:t>
      </w:r>
      <w:proofErr w:type="gramStart"/>
      <w:r w:rsidRPr="00F15CBC">
        <w:rPr>
          <w:rFonts w:ascii="Times New Roman" w:eastAsia="Times New Roman" w:hAnsi="Times New Roman" w:cs="Times New Roman"/>
          <w:sz w:val="32"/>
          <w:szCs w:val="32"/>
        </w:rPr>
        <w:t>Данные формы фольклора вносят определенную "живинку" в занятия, они заставляют по-новому взглянуть на те или иные предметы, увидеть необычное, интересное в давно примелькавшихся вещах.</w:t>
      </w:r>
      <w:proofErr w:type="gramEnd"/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Загадки  можно использовать и в завершении  деятельности.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В практике педагогов, занимающихся с детьми с различными нарушениями в развитии речи, широко используется загадка, компактная и интересная фольклорная форма. Главная особенность загадки состоит в том, что она представляет собой словесно-логическую задачу. 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Коррекционно-развивающие возможности загадки многообразны. Наиболее важны из них:</w:t>
      </w:r>
    </w:p>
    <w:p w:rsidR="00F15CBC" w:rsidRPr="00F15CBC" w:rsidRDefault="00F15CBC" w:rsidP="00F15CB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воспитание находчивости, сообразительности, быстроты реакции;</w:t>
      </w:r>
    </w:p>
    <w:p w:rsidR="00F15CBC" w:rsidRPr="00F15CBC" w:rsidRDefault="00F15CBC" w:rsidP="00F15CB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стимуляция умственной активности;</w:t>
      </w:r>
    </w:p>
    <w:p w:rsidR="00F15CBC" w:rsidRPr="00F15CBC" w:rsidRDefault="00F15CBC" w:rsidP="00F15CB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развитие мышления, речи, памяти, внимания, воображения;</w:t>
      </w:r>
    </w:p>
    <w:p w:rsidR="00F15CBC" w:rsidRPr="00F15CBC" w:rsidRDefault="00F15CBC" w:rsidP="00F15CB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расширение запаса знаний и представлений об окружающем мире;</w:t>
      </w:r>
    </w:p>
    <w:p w:rsidR="00F15CBC" w:rsidRPr="00F15CBC" w:rsidRDefault="00F15CBC" w:rsidP="00F15CBC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развитие сенсорной сферы.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lastRenderedPageBreak/>
        <w:t>Это особенно актуально для детей, имеющих общее недоразвитие речи (ОНР), задержку психического развития (ЗПР), т. к. в этом случае загадка становится значимым практическим материалом для коррекции и формирования правильной речи ребенка.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По типу логической задачи, характеру умственной операции, необходимой для решения, загадки можно условно разделить на три группы.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b/>
          <w:sz w:val="32"/>
          <w:szCs w:val="32"/>
        </w:rPr>
        <w:t>К загадкам первого уровня сложности относят: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15CBC">
        <w:rPr>
          <w:rFonts w:ascii="Times New Roman" w:eastAsia="Times New Roman" w:hAnsi="Times New Roman" w:cs="Times New Roman"/>
          <w:sz w:val="32"/>
          <w:szCs w:val="32"/>
        </w:rPr>
        <w:t>- загадки, основанные на перечислении признаков предмета, явления (величина, форма, цвет, вкус, звучание, движение, материал, назначение);</w:t>
      </w:r>
      <w:proofErr w:type="gramEnd"/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- загадки с перечислением признаков, в которых зарифмовано слово-отгадка.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Отгадывание таких загадок основано на элементарном анализе (выделении признаков) и синтезе (объединение их в одно целое). Достаточное количество признаков позволяет производить необходимые умственные операции и успешно решать логическую задачу.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b/>
          <w:sz w:val="32"/>
          <w:szCs w:val="32"/>
        </w:rPr>
        <w:t>Загадки второго уровня сложности включают: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- загадки, в которых характеристика предмета дается кратко, по 1-2 признакам нужно восстановить целостный образ предмета;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- загадки, основанные на отрицании или сопоставлении предметов, на сравнении предметов или явлений.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Чтобы решить подобную логическую задачу, ребенок должен быть знаком с указанным в ней признаком, должен уметь выделить его, связать по ассоциации с другими признаками, не названными в загадке. Это возможно при наличии достаточно полных представлений о предмете, явлении.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Загадками третьего уровня сложности являются метафорические загадки. Отгадывая эти загадки, дети проникают в скрытый смысл метафоры, выделяют сходство, общие черты в предметах и явлениях на первый взгляд далеких друг от друга.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При определении уровня сложности следует учитывать следующие факторы: тип логической задачи и характер умственной операции, которую следует выполнить ребенку при отгадывании загадки; доступность изобразительно-выразительных средств загадки для детей с различными уровнями речевого развития; сложность композиционно-синтаксической структуры загадки (предложение-вопрос, односоставное предложение, использование однородных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lastRenderedPageBreak/>
        <w:t>членов пред</w:t>
      </w:r>
      <w:r>
        <w:rPr>
          <w:rFonts w:ascii="Times New Roman" w:eastAsia="Times New Roman" w:hAnsi="Times New Roman" w:cs="Times New Roman"/>
          <w:sz w:val="32"/>
          <w:szCs w:val="32"/>
        </w:rPr>
        <w:t>ложения и т. д.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Дошкольники с ОВЗ испытывают трудности в понимании и интерпретации текста загадок, что, конечно, влияет на правильность отгадывания. 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 с ОВЗ.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Тематика загадок для детей младшего дошкольного возраста 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 (игрушки, домашние животные, предметы обихода, продукты питания). </w:t>
      </w:r>
      <w:proofErr w:type="gramStart"/>
      <w:r w:rsidRPr="00F15CBC">
        <w:rPr>
          <w:rFonts w:ascii="Times New Roman" w:eastAsia="Times New Roman" w:hAnsi="Times New Roman" w:cs="Times New Roman"/>
          <w:sz w:val="32"/>
          <w:szCs w:val="32"/>
        </w:rPr>
        <w:t>В загадках названы яркие, характерные признаки, качества и свойства предмета (цвет, форма, величина, голос животного, ч</w:t>
      </w:r>
      <w:r>
        <w:rPr>
          <w:rFonts w:ascii="Times New Roman" w:eastAsia="Times New Roman" w:hAnsi="Times New Roman" w:cs="Times New Roman"/>
          <w:sz w:val="32"/>
          <w:szCs w:val="32"/>
        </w:rPr>
        <w:t>ем он питается, повадки и т. д.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t>).</w:t>
      </w:r>
      <w:proofErr w:type="gramEnd"/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 Младшим дошкольникам можно предложить рифмованные загадки, в которых отгадка рифмуется с текстом загадки.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Детям среднего дошкольного возраста предлагается более широкая тематика загадок: о домашних и диких животных, об одежде, о продуктах, о явлениях природы, о транспорте и т. д. Характеристика предмета загадки может быть дана полно, подробно, как «мини-рассказ» о предмете. Рекомендуются загадки с простыми сравнениями и прозрачными метафорами.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15CBC">
        <w:rPr>
          <w:rFonts w:ascii="Times New Roman" w:eastAsia="Times New Roman" w:hAnsi="Times New Roman" w:cs="Times New Roman"/>
          <w:sz w:val="32"/>
          <w:szCs w:val="32"/>
        </w:rPr>
        <w:t>В работе с детьми старшего дошкольного возраста можно использовать загадки разнообразной тематики: явления природы, предметы обихода, орудия труда, средства передвижения, связи, спорт, человек, и т. д. Детям предлагаются более сложные виды логических задач: сравнение, исключение, сопоставление и др.</w:t>
      </w:r>
      <w:proofErr w:type="gramEnd"/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 xml:space="preserve">Придумывание загадок сложнее, чем их отгадывание. На первых порах дети с трудом придумывают загадки по образцу данной загадки. Но чем больше эта работа проводится, тем интереснее загадки придумывают дети и с большим желанием. Изучая темы по познавательному развитию, рекомендуется, учить детей придумывать загадки на все предметы: овощи, фрукты и домашних животных, вещи, мебель и другие предметы. Детям очень нравится вид этой творческой работы. Придуманные загадки можно </w:t>
      </w:r>
      <w:r w:rsidRPr="00F15CBC">
        <w:rPr>
          <w:rFonts w:ascii="Times New Roman" w:eastAsia="Times New Roman" w:hAnsi="Times New Roman" w:cs="Times New Roman"/>
          <w:sz w:val="32"/>
          <w:szCs w:val="32"/>
        </w:rPr>
        <w:lastRenderedPageBreak/>
        <w:t>записывать в оформленные альбомы. Потом их использовать в работе: на занятиях, в игре.</w:t>
      </w:r>
    </w:p>
    <w:p w:rsidR="00F15CBC" w:rsidRPr="00F15CBC" w:rsidRDefault="00F15CBC" w:rsidP="00F15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5CB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E2563" w:rsidRPr="00F15CBC" w:rsidRDefault="000E33A3" w:rsidP="000E33A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59375" cy="3790950"/>
            <wp:effectExtent l="19050" t="0" r="3175" b="0"/>
            <wp:docPr id="1" name="Рисунок 1" descr="https://ds04.infourok.ru/uploads/ex/0a7d/000c2bf4-1cd7b01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7d/000c2bf4-1cd7b011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563" w:rsidRPr="00F15CBC" w:rsidSect="001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DC7"/>
    <w:multiLevelType w:val="multilevel"/>
    <w:tmpl w:val="C29C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36F15"/>
    <w:multiLevelType w:val="multilevel"/>
    <w:tmpl w:val="7B9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BC"/>
    <w:rsid w:val="000E33A3"/>
    <w:rsid w:val="001E2563"/>
    <w:rsid w:val="002D57FC"/>
    <w:rsid w:val="0037704B"/>
    <w:rsid w:val="00F15CBC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5CBC"/>
  </w:style>
  <w:style w:type="character" w:customStyle="1" w:styleId="c2">
    <w:name w:val="c2"/>
    <w:basedOn w:val="a0"/>
    <w:rsid w:val="00F15CBC"/>
  </w:style>
  <w:style w:type="character" w:customStyle="1" w:styleId="c6">
    <w:name w:val="c6"/>
    <w:basedOn w:val="a0"/>
    <w:rsid w:val="00F15CBC"/>
  </w:style>
  <w:style w:type="character" w:customStyle="1" w:styleId="c4">
    <w:name w:val="c4"/>
    <w:basedOn w:val="a0"/>
    <w:rsid w:val="00F15CBC"/>
  </w:style>
  <w:style w:type="paragraph" w:styleId="a3">
    <w:name w:val="Balloon Text"/>
    <w:basedOn w:val="a"/>
    <w:link w:val="a4"/>
    <w:uiPriority w:val="99"/>
    <w:semiHidden/>
    <w:unhideWhenUsed/>
    <w:rsid w:val="000E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7233</Characters>
  <Application>Microsoft Office Word</Application>
  <DocSecurity>0</DocSecurity>
  <Lines>60</Lines>
  <Paragraphs>16</Paragraphs>
  <ScaleCrop>false</ScaleCrop>
  <Company>HP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4</cp:revision>
  <dcterms:created xsi:type="dcterms:W3CDTF">2020-10-05T15:21:00Z</dcterms:created>
  <dcterms:modified xsi:type="dcterms:W3CDTF">2020-10-05T15:36:00Z</dcterms:modified>
</cp:coreProperties>
</file>