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847" w:rsidRPr="00484443" w:rsidRDefault="00C80BAB" w:rsidP="00F57847">
      <w:pPr>
        <w:jc w:val="center"/>
        <w:rPr>
          <w:rFonts w:ascii="Times New Roman" w:hAnsi="Times New Roman" w:cs="Times New Roman"/>
          <w:i/>
          <w:color w:val="00B0F0"/>
          <w:sz w:val="48"/>
          <w:szCs w:val="48"/>
        </w:rPr>
      </w:pPr>
      <w:r w:rsidRPr="00D60E77">
        <w:rPr>
          <w:rFonts w:ascii="Times New Roman" w:hAnsi="Times New Roman" w:cs="Times New Roman"/>
          <w:i/>
          <w:noProof/>
          <w:color w:val="00B0F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50CEB039" wp14:editId="244B626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559674" cy="10791825"/>
            <wp:effectExtent l="0" t="0" r="3810" b="0"/>
            <wp:wrapNone/>
            <wp:docPr id="1" name="Рисунок 1" descr="C:\Users\днс\Desktop\Детский сад № 468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Детский сад № 468\Ф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4" cy="1079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3B18" w:rsidRPr="00484443" w:rsidRDefault="00F57847" w:rsidP="00290DCF">
      <w:pPr>
        <w:jc w:val="center"/>
        <w:rPr>
          <w:rFonts w:ascii="Times New Roman" w:hAnsi="Times New Roman" w:cs="Times New Roman"/>
          <w:i/>
          <w:color w:val="000000" w:themeColor="text1"/>
          <w:sz w:val="48"/>
          <w:szCs w:val="48"/>
        </w:rPr>
      </w:pPr>
      <w:r w:rsidRPr="00484443">
        <w:rPr>
          <w:rFonts w:ascii="Times New Roman" w:hAnsi="Times New Roman" w:cs="Times New Roman"/>
          <w:i/>
          <w:color w:val="000000" w:themeColor="text1"/>
          <w:sz w:val="48"/>
          <w:szCs w:val="48"/>
        </w:rPr>
        <w:t>Памятка для родителей</w:t>
      </w:r>
    </w:p>
    <w:p w:rsidR="00F57847" w:rsidRPr="00484443" w:rsidRDefault="00F57847" w:rsidP="00F57847">
      <w:pPr>
        <w:jc w:val="center"/>
        <w:rPr>
          <w:rFonts w:ascii="Times New Roman" w:hAnsi="Times New Roman" w:cs="Times New Roman"/>
          <w:i/>
          <w:color w:val="000000" w:themeColor="text1"/>
          <w:sz w:val="48"/>
          <w:szCs w:val="48"/>
        </w:rPr>
      </w:pPr>
      <w:r w:rsidRPr="00484443">
        <w:rPr>
          <w:rFonts w:ascii="Times New Roman" w:hAnsi="Times New Roman" w:cs="Times New Roman"/>
          <w:i/>
          <w:color w:val="000000" w:themeColor="text1"/>
          <w:sz w:val="48"/>
          <w:szCs w:val="48"/>
        </w:rPr>
        <w:t>«Что нельзя приносить в детский сад»</w:t>
      </w:r>
    </w:p>
    <w:p w:rsidR="00F57847" w:rsidRPr="000F62E8" w:rsidRDefault="00F57847" w:rsidP="00F57847">
      <w:pPr>
        <w:pStyle w:val="a4"/>
        <w:spacing w:line="360" w:lineRule="auto"/>
        <w:ind w:left="644"/>
        <w:jc w:val="both"/>
        <w:rPr>
          <w:rStyle w:val="a3"/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shd w:val="clear" w:color="auto" w:fill="FFFFFF"/>
        </w:rPr>
      </w:pPr>
    </w:p>
    <w:p w:rsidR="00F57847" w:rsidRPr="000F62E8" w:rsidRDefault="00F57847" w:rsidP="00290DCF">
      <w:pPr>
        <w:pStyle w:val="a4"/>
        <w:numPr>
          <w:ilvl w:val="0"/>
          <w:numId w:val="3"/>
        </w:numPr>
        <w:spacing w:line="360" w:lineRule="auto"/>
        <w:ind w:left="426" w:right="282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0F62E8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Лекарства, витамины, капли, спреи</w:t>
      </w:r>
      <w:r w:rsidRPr="000F62E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 и т. п. Детский сад не лечебное учреждение и дети могут получить отравление, получить ожог. </w:t>
      </w:r>
    </w:p>
    <w:p w:rsidR="00290DCF" w:rsidRPr="000F62E8" w:rsidRDefault="00290DCF" w:rsidP="00290DCF">
      <w:pPr>
        <w:pStyle w:val="a4"/>
        <w:spacing w:line="360" w:lineRule="auto"/>
        <w:ind w:left="1134" w:right="28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F57847" w:rsidRPr="000F62E8" w:rsidRDefault="00F57847" w:rsidP="00290DCF">
      <w:pPr>
        <w:pStyle w:val="a4"/>
        <w:numPr>
          <w:ilvl w:val="0"/>
          <w:numId w:val="3"/>
        </w:numPr>
        <w:spacing w:line="360" w:lineRule="auto"/>
        <w:ind w:left="426" w:right="282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0F62E8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Продукты питания</w:t>
      </w:r>
      <w:r w:rsidRPr="000F62E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: пирожные, торты, экзотические фрукты, йогурты, соки, вода, сырки, чипсы, шоколадные конфеты и т. п.</w:t>
      </w:r>
    </w:p>
    <w:p w:rsidR="00290DCF" w:rsidRPr="000F62E8" w:rsidRDefault="00290DCF" w:rsidP="00290DCF">
      <w:pPr>
        <w:pStyle w:val="a4"/>
        <w:spacing w:line="360" w:lineRule="auto"/>
        <w:ind w:left="1134" w:right="28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F57847" w:rsidRPr="000F62E8" w:rsidRDefault="00F57847" w:rsidP="00290DCF">
      <w:pPr>
        <w:pStyle w:val="a4"/>
        <w:numPr>
          <w:ilvl w:val="0"/>
          <w:numId w:val="3"/>
        </w:numPr>
        <w:spacing w:line="360" w:lineRule="auto"/>
        <w:ind w:left="426" w:right="282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0F62E8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Особенно коварны жвачки</w:t>
      </w:r>
      <w:r w:rsidRPr="000F62E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(дети могут делиться ими изо рта в рот, лечь спать со жвачкой и задохнуться во сне).</w:t>
      </w:r>
    </w:p>
    <w:p w:rsidR="00290DCF" w:rsidRPr="000F62E8" w:rsidRDefault="00290DCF" w:rsidP="00290DCF">
      <w:pPr>
        <w:pStyle w:val="a4"/>
        <w:spacing w:line="360" w:lineRule="auto"/>
        <w:ind w:left="1134" w:right="28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290DCF" w:rsidRPr="000F62E8" w:rsidRDefault="00F57847" w:rsidP="00290DCF">
      <w:pPr>
        <w:pStyle w:val="a4"/>
        <w:numPr>
          <w:ilvl w:val="0"/>
          <w:numId w:val="3"/>
        </w:numPr>
        <w:spacing w:line="360" w:lineRule="auto"/>
        <w:ind w:left="426" w:right="424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0F62E8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Опасные игрушки</w:t>
      </w:r>
      <w:r w:rsidRPr="000F62E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: колющие, типа дротиков; острые предметы (булавки, значки, гвозди, скрепки); режущие и стеклянные.</w:t>
      </w:r>
    </w:p>
    <w:p w:rsidR="00290DCF" w:rsidRPr="000F62E8" w:rsidRDefault="00290DCF" w:rsidP="00290DCF">
      <w:pPr>
        <w:pStyle w:val="a4"/>
        <w:spacing w:line="360" w:lineRule="auto"/>
        <w:ind w:left="1134" w:right="42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290DCF" w:rsidRPr="000F62E8" w:rsidRDefault="00F57847" w:rsidP="00290DCF">
      <w:pPr>
        <w:pStyle w:val="a4"/>
        <w:numPr>
          <w:ilvl w:val="0"/>
          <w:numId w:val="3"/>
        </w:numPr>
        <w:spacing w:line="360" w:lineRule="auto"/>
        <w:ind w:left="426" w:right="282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0F62E8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Оружие</w:t>
      </w:r>
      <w:r w:rsidRPr="000F62E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: пистолеты, автоматы, сабли, мечи, так как они провоцируют детей к агрессивным играм.</w:t>
      </w:r>
    </w:p>
    <w:p w:rsidR="00F57847" w:rsidRPr="000F62E8" w:rsidRDefault="00F57847" w:rsidP="00290DCF">
      <w:pPr>
        <w:pStyle w:val="a4"/>
        <w:spacing w:line="360" w:lineRule="auto"/>
        <w:ind w:left="1134" w:right="28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F57847" w:rsidRPr="000F62E8" w:rsidRDefault="00F57847" w:rsidP="00290DCF">
      <w:pPr>
        <w:pStyle w:val="a4"/>
        <w:numPr>
          <w:ilvl w:val="0"/>
          <w:numId w:val="3"/>
        </w:numPr>
        <w:spacing w:after="0" w:line="360" w:lineRule="auto"/>
        <w:ind w:left="426" w:right="282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0F62E8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Ценные вещи (золотые украшения, дорогостоящие игрушки, деньги. </w:t>
      </w:r>
      <w:r w:rsidRPr="000F62E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Работники детского учреждения не несут ответственности за них.</w:t>
      </w:r>
    </w:p>
    <w:p w:rsidR="00290DCF" w:rsidRPr="000F62E8" w:rsidRDefault="00290DCF" w:rsidP="00290DCF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290DCF" w:rsidRPr="000F62E8" w:rsidRDefault="00290DCF" w:rsidP="00290DCF">
      <w:pPr>
        <w:pStyle w:val="a4"/>
        <w:spacing w:after="0" w:line="360" w:lineRule="auto"/>
        <w:ind w:left="1134" w:right="28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F57847" w:rsidRPr="000F62E8" w:rsidRDefault="00F57847" w:rsidP="00290DCF">
      <w:pPr>
        <w:spacing w:after="0" w:line="360" w:lineRule="auto"/>
        <w:ind w:left="426" w:right="282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0F62E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Отдавая ребёнка в группу, в доброжелательной форме, проверьте карманы одежды Вашего ребёнка. Ребёнок незаметно для Вас может легко положить любой опасный предмет, взятый дома или по дороге в детский</w:t>
      </w:r>
      <w:bookmarkStart w:id="0" w:name="_GoBack"/>
      <w:r w:rsidRPr="000F62E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сад</w:t>
      </w:r>
      <w:bookmarkEnd w:id="0"/>
      <w:r w:rsidRPr="000F62E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290DCF" w:rsidRPr="000F62E8" w:rsidRDefault="00290DCF" w:rsidP="00290DCF">
      <w:pPr>
        <w:spacing w:after="0" w:line="360" w:lineRule="auto"/>
        <w:ind w:left="426" w:right="282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290DCF" w:rsidRDefault="00290DCF" w:rsidP="00290DCF">
      <w:pPr>
        <w:spacing w:after="0" w:line="360" w:lineRule="auto"/>
        <w:ind w:left="426" w:right="28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90DCF" w:rsidRDefault="00290DCF" w:rsidP="00290DCF">
      <w:pPr>
        <w:spacing w:after="0" w:line="360" w:lineRule="auto"/>
        <w:ind w:left="426" w:right="28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90DCF" w:rsidRDefault="00290DCF" w:rsidP="00290DCF">
      <w:pPr>
        <w:spacing w:after="0" w:line="360" w:lineRule="auto"/>
        <w:ind w:left="426" w:right="28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90DCF" w:rsidRDefault="00290DCF" w:rsidP="00290DCF">
      <w:pPr>
        <w:spacing w:after="0" w:line="360" w:lineRule="auto"/>
        <w:ind w:left="426" w:right="28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290DCF" w:rsidSect="00484443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01E5B"/>
    <w:multiLevelType w:val="hybridMultilevel"/>
    <w:tmpl w:val="9E7A1C6E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3BF727E7"/>
    <w:multiLevelType w:val="hybridMultilevel"/>
    <w:tmpl w:val="F202C21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E321281"/>
    <w:multiLevelType w:val="hybridMultilevel"/>
    <w:tmpl w:val="38881EE8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18"/>
    <w:rsid w:val="000F62E8"/>
    <w:rsid w:val="00290DCF"/>
    <w:rsid w:val="00303B18"/>
    <w:rsid w:val="00484443"/>
    <w:rsid w:val="00C80BAB"/>
    <w:rsid w:val="00D60E77"/>
    <w:rsid w:val="00F5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2C407-E960-404F-A5C9-0CBF4B48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7847"/>
    <w:rPr>
      <w:b/>
      <w:bCs/>
    </w:rPr>
  </w:style>
  <w:style w:type="paragraph" w:styleId="a4">
    <w:name w:val="List Paragraph"/>
    <w:basedOn w:val="a"/>
    <w:uiPriority w:val="34"/>
    <w:qFormat/>
    <w:rsid w:val="00F578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4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cp:lastPrinted>2020-10-18T17:31:00Z</cp:lastPrinted>
  <dcterms:created xsi:type="dcterms:W3CDTF">2020-10-18T16:53:00Z</dcterms:created>
  <dcterms:modified xsi:type="dcterms:W3CDTF">2020-10-31T16:23:00Z</dcterms:modified>
</cp:coreProperties>
</file>