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Муниципальное бюджетное</w:t>
      </w:r>
    </w:p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дошкольное образовательное учреждение – детский сад</w:t>
      </w:r>
    </w:p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комбинированного вида № 468</w:t>
      </w:r>
    </w:p>
    <w:p w:rsidR="00777B41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</w:p>
    <w:p w:rsidR="00777B41" w:rsidRDefault="00C0764C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Выпуск № 1</w:t>
      </w:r>
    </w:p>
    <w:p w:rsidR="00187113" w:rsidRPr="00187113" w:rsidRDefault="00187113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777B41" w:rsidRDefault="002245BB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2245B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9.55pt;height:90.2pt" fillcolor="#063" strokecolor="green">
            <v:fill r:id="rId6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Логопедический журнал &#10;&quot;Болтунишка&quot;"/>
          </v:shape>
        </w:pict>
      </w:r>
    </w:p>
    <w:p w:rsidR="00777B41" w:rsidRDefault="00777B41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41" w:rsidRDefault="00777B41" w:rsidP="00777B4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77B41" w:rsidRDefault="00777B41" w:rsidP="00777B4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724150" cy="3157499"/>
            <wp:effectExtent l="19050" t="0" r="0" b="0"/>
            <wp:docPr id="3" name="Рисунок 3" descr="https://i.pinimg.com/736x/86/a1/48/86a1488ede10f6692d8594f3cd5c98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86/a1/48/86a1488ede10f6692d8594f3cd5c98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38" cy="316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113" w:rsidRDefault="00187113" w:rsidP="00777B41">
      <w:pPr>
        <w:spacing w:line="240" w:lineRule="auto"/>
        <w:jc w:val="center"/>
        <w:rPr>
          <w:rFonts w:ascii="Times New Roman" w:hAnsi="Times New Roman" w:cs="Times New Roman"/>
        </w:rPr>
      </w:pPr>
    </w:p>
    <w:p w:rsidR="00777B41" w:rsidRPr="002C197A" w:rsidRDefault="00777B41" w:rsidP="00777B41">
      <w:pPr>
        <w:rPr>
          <w:rFonts w:ascii="Times New Roman" w:hAnsi="Times New Roman" w:cs="Times New Roman"/>
          <w:b/>
          <w:sz w:val="24"/>
          <w:szCs w:val="24"/>
        </w:rPr>
      </w:pPr>
      <w:r w:rsidRPr="002C197A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77B41" w:rsidRPr="002C197A" w:rsidRDefault="005C5062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происходит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когда ребенок выполняет пальчиковую гимнастику…..</w:t>
      </w:r>
      <w:r w:rsidR="00777B41" w:rsidRPr="002C197A">
        <w:rPr>
          <w:rFonts w:ascii="Times New Roman" w:hAnsi="Times New Roman" w:cs="Times New Roman"/>
          <w:b/>
          <w:sz w:val="24"/>
          <w:szCs w:val="24"/>
        </w:rPr>
        <w:t>…</w:t>
      </w:r>
      <w:r w:rsidR="00341745">
        <w:rPr>
          <w:rFonts w:ascii="Times New Roman" w:hAnsi="Times New Roman" w:cs="Times New Roman"/>
          <w:b/>
          <w:sz w:val="24"/>
          <w:szCs w:val="24"/>
        </w:rPr>
        <w:t>……</w:t>
      </w:r>
      <w:r w:rsidR="00187113">
        <w:rPr>
          <w:rFonts w:ascii="Times New Roman" w:hAnsi="Times New Roman" w:cs="Times New Roman"/>
          <w:b/>
          <w:sz w:val="24"/>
          <w:szCs w:val="24"/>
        </w:rPr>
        <w:t>.</w:t>
      </w:r>
      <w:r w:rsidR="0077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B41" w:rsidRPr="002C197A">
        <w:rPr>
          <w:rFonts w:ascii="Times New Roman" w:hAnsi="Times New Roman" w:cs="Times New Roman"/>
          <w:b/>
          <w:sz w:val="24"/>
          <w:szCs w:val="24"/>
        </w:rPr>
        <w:t>2</w:t>
      </w:r>
    </w:p>
    <w:p w:rsidR="00777B41" w:rsidRDefault="00341745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r w:rsidR="00126110">
        <w:rPr>
          <w:rFonts w:ascii="Times New Roman" w:hAnsi="Times New Roman" w:cs="Times New Roman"/>
          <w:b/>
          <w:sz w:val="24"/>
          <w:szCs w:val="24"/>
        </w:rPr>
        <w:t>пальчиковых игр</w:t>
      </w:r>
      <w:r w:rsidR="002F3F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26110"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………………………………...</w:t>
      </w:r>
      <w:r w:rsidR="00126110">
        <w:rPr>
          <w:rFonts w:ascii="Times New Roman" w:hAnsi="Times New Roman" w:cs="Times New Roman"/>
          <w:b/>
          <w:sz w:val="24"/>
          <w:szCs w:val="24"/>
        </w:rPr>
        <w:t>……………….. 3-5</w:t>
      </w:r>
    </w:p>
    <w:p w:rsidR="002F3F40" w:rsidRPr="002C197A" w:rsidRDefault="00126110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комплексов пальчик</w:t>
      </w:r>
      <w:r w:rsidR="002E414B">
        <w:rPr>
          <w:rFonts w:ascii="Times New Roman" w:hAnsi="Times New Roman" w:cs="Times New Roman"/>
          <w:b/>
          <w:sz w:val="24"/>
          <w:szCs w:val="24"/>
        </w:rPr>
        <w:t>овой гимнастики…..</w:t>
      </w:r>
      <w:r w:rsidR="00341745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2D536A">
        <w:rPr>
          <w:rFonts w:ascii="Times New Roman" w:hAnsi="Times New Roman" w:cs="Times New Roman"/>
          <w:b/>
          <w:sz w:val="24"/>
          <w:szCs w:val="24"/>
        </w:rPr>
        <w:t>………</w:t>
      </w:r>
      <w:r w:rsidR="001F64F0">
        <w:rPr>
          <w:rFonts w:ascii="Times New Roman" w:hAnsi="Times New Roman" w:cs="Times New Roman"/>
          <w:b/>
          <w:sz w:val="24"/>
          <w:szCs w:val="24"/>
        </w:rPr>
        <w:t>….5-9</w:t>
      </w:r>
    </w:p>
    <w:p w:rsidR="00777B41" w:rsidRDefault="00777B41" w:rsidP="00777B4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87113" w:rsidRDefault="00187113" w:rsidP="00886EF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97C71" w:rsidRPr="00187113" w:rsidRDefault="005C5062" w:rsidP="0018711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Ноябрь</w:t>
      </w:r>
      <w:r w:rsidR="002E41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7B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2019 г.</w:t>
      </w:r>
      <w:r w:rsidR="00235C8C"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</w:r>
      <w:r w:rsidR="00235C8C"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</w:r>
    </w:p>
    <w:p w:rsidR="005C5062" w:rsidRDefault="00C0764C" w:rsidP="00341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B050"/>
          <w:sz w:val="32"/>
          <w:lang w:eastAsia="ru-RU"/>
        </w:rPr>
        <w:lastRenderedPageBreak/>
        <w:t>Что происходит, когда ребенок выполняет</w:t>
      </w:r>
    </w:p>
    <w:p w:rsidR="00A85087" w:rsidRPr="00341745" w:rsidRDefault="00C0764C" w:rsidP="00341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B050"/>
          <w:sz w:val="32"/>
          <w:lang w:eastAsia="ru-RU"/>
        </w:rPr>
        <w:t xml:space="preserve"> пальчиковую гимнастику</w:t>
      </w:r>
    </w:p>
    <w:p w:rsidR="00BD47AB" w:rsidRDefault="00BD47AB" w:rsidP="00341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C0764C" w:rsidRDefault="00C0764C" w:rsidP="00C076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2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6032C">
        <w:rPr>
          <w:rFonts w:ascii="Times New Roman" w:hAnsi="Times New Roman" w:cs="Times New Roman"/>
          <w:sz w:val="28"/>
          <w:szCs w:val="28"/>
        </w:rPr>
        <w:t>Известный педагог В</w:t>
      </w:r>
      <w:r>
        <w:rPr>
          <w:rFonts w:ascii="Times New Roman" w:hAnsi="Times New Roman" w:cs="Times New Roman"/>
          <w:sz w:val="28"/>
          <w:szCs w:val="28"/>
        </w:rPr>
        <w:t>асилий Александрович Сухомлинский сказал: «</w:t>
      </w:r>
      <w:r w:rsidRPr="00E6032C">
        <w:rPr>
          <w:rFonts w:ascii="Times New Roman" w:hAnsi="Times New Roman" w:cs="Times New Roman"/>
          <w:sz w:val="28"/>
          <w:szCs w:val="28"/>
        </w:rPr>
        <w:t>Ум ребенка находится на кончиках его пальцев</w:t>
      </w:r>
      <w:r>
        <w:rPr>
          <w:rFonts w:ascii="Times New Roman" w:hAnsi="Times New Roman" w:cs="Times New Roman"/>
          <w:sz w:val="28"/>
          <w:szCs w:val="28"/>
        </w:rPr>
        <w:t>». </w:t>
      </w:r>
      <w:r w:rsidRPr="00E6032C">
        <w:rPr>
          <w:rFonts w:ascii="Times New Roman" w:hAnsi="Times New Roman" w:cs="Times New Roman"/>
          <w:sz w:val="28"/>
          <w:szCs w:val="28"/>
        </w:rPr>
        <w:t xml:space="preserve"> Действительно, рука имеет большое "представительство" в коре головного мозга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64C" w:rsidRDefault="00C0764C" w:rsidP="00C076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пальчиковая гимнастика влияет на речь</w:t>
      </w:r>
      <w:r w:rsidRPr="00E6032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Выполнение упражнений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пальцами приводит к возбуждению в речевых центрах коры головног</w:t>
      </w:r>
      <w:r w:rsidR="00B96695">
        <w:rPr>
          <w:rFonts w:ascii="Times New Roman" w:hAnsi="Times New Roman" w:cs="Times New Roman"/>
          <w:sz w:val="28"/>
          <w:szCs w:val="28"/>
        </w:rPr>
        <w:t>о мозга и усилению  деятельности речевых зон</w:t>
      </w:r>
      <w:r>
        <w:rPr>
          <w:rFonts w:ascii="Times New Roman" w:hAnsi="Times New Roman" w:cs="Times New Roman"/>
          <w:sz w:val="28"/>
          <w:szCs w:val="28"/>
        </w:rPr>
        <w:t>. А если игры с пальчиками подкреплены короткими стихотворениями, то мыслительные процессы становятся более активными и точными. Здесь возникает синхронизация между полушариями головного мозга, т.е. в правом возникают образы предметов (что нужно сделать рукам), а в левом – они находят словесное выражение.</w:t>
      </w:r>
    </w:p>
    <w:p w:rsidR="001E1D79" w:rsidRDefault="00C0764C" w:rsidP="00C076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пальчиковые игры влияют на пальчиковую пластику</w:t>
      </w:r>
      <w:r w:rsidR="001E1D79">
        <w:rPr>
          <w:rFonts w:ascii="Times New Roman" w:hAnsi="Times New Roman" w:cs="Times New Roman"/>
          <w:sz w:val="28"/>
          <w:szCs w:val="28"/>
        </w:rPr>
        <w:t>, руки становятся более послушными, вырабатывается ловкость, умение управлять своими движениями, что помогает ребенку при выполнении мелких движений, необходимых в рисовании, при овладении навыками письма.</w:t>
      </w:r>
    </w:p>
    <w:p w:rsidR="001E1D79" w:rsidRDefault="001E1D79" w:rsidP="00C076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В-третьих, пальчиковая гимнастика развивает у ребенка любознательность, воображение, интерес к творчеству, помогает справиться с застенчивостью, способствует развитию памяти, внимания, усидчивости, расширению кругозора.</w:t>
      </w:r>
    </w:p>
    <w:p w:rsidR="00B96695" w:rsidRPr="00B96695" w:rsidRDefault="001E1D79" w:rsidP="00B966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пальчиковой гимнастики подбираются с учетом возраста ребенка и с соблюдением некоторых правил. Начинать гимнастику следует с разминки пальцев: сгибания и разгибания. Упражнения начинается с объяснения его выполнения, показывается поза пальцев и кисти. Постепенно от показа переходят к словесным указаниям. Сначала все упражнения выполняются медленно. Если ребенок не может самостоятельно принять позу и выполнить упражнение, то взрослый берет руку ребенка и действует вместе с ним. При выполнении упражнений обращаем внимание на качество составления фигуры, координированность движений </w:t>
      </w:r>
      <w:r w:rsidR="005C5062">
        <w:rPr>
          <w:rFonts w:ascii="Times New Roman" w:hAnsi="Times New Roman" w:cs="Times New Roman"/>
          <w:sz w:val="28"/>
          <w:szCs w:val="28"/>
        </w:rPr>
        <w:t>отдельных пальцев</w:t>
      </w:r>
      <w:r>
        <w:rPr>
          <w:rFonts w:ascii="Times New Roman" w:hAnsi="Times New Roman" w:cs="Times New Roman"/>
          <w:sz w:val="28"/>
          <w:szCs w:val="28"/>
        </w:rPr>
        <w:t xml:space="preserve"> и всей руки, на умение </w:t>
      </w:r>
      <w:r w:rsidR="005C5062">
        <w:rPr>
          <w:rFonts w:ascii="Times New Roman" w:hAnsi="Times New Roman" w:cs="Times New Roman"/>
          <w:sz w:val="28"/>
          <w:szCs w:val="28"/>
        </w:rPr>
        <w:t>удерживать позу.</w:t>
      </w:r>
    </w:p>
    <w:p w:rsidR="00B96695" w:rsidRPr="00B96695" w:rsidRDefault="00B96695" w:rsidP="00B96695">
      <w:pPr>
        <w:pStyle w:val="a7"/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6695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специалистами-рефлексологами отмечается связь между рецепторами на кистях рук и внутренними органами. Так, точечное воздействие на большой палец активизирует работу головного мозга, </w:t>
      </w:r>
      <w:r w:rsidRPr="00B966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указательный палец влияет на функционирование желудка, средний — кишечника и позвоночника, безымянный — печени, мизинец — сердца.</w:t>
      </w:r>
    </w:p>
    <w:p w:rsidR="00B96695" w:rsidRDefault="00B96695" w:rsidP="00A850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</w:pPr>
    </w:p>
    <w:p w:rsidR="00B96695" w:rsidRDefault="00B96695" w:rsidP="00A850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</w:pPr>
    </w:p>
    <w:p w:rsidR="00B96695" w:rsidRDefault="00B96695" w:rsidP="00B966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</w:pPr>
    </w:p>
    <w:p w:rsidR="00595DE3" w:rsidRDefault="00B96695" w:rsidP="00595D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</w:pPr>
      <w:r w:rsidRPr="00B96695"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  <w:drawing>
          <wp:inline distT="0" distB="0" distL="0" distR="0">
            <wp:extent cx="5717540" cy="2461895"/>
            <wp:effectExtent l="19050" t="0" r="0" b="0"/>
            <wp:docPr id="1" name="Рисунок 1" descr="Схема рецепторов на кистях рук и проекция внутренних органо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рецепторов на кистях рук и проекция внутренних органо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246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DE3" w:rsidRDefault="00595DE3" w:rsidP="00595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</w:pPr>
    </w:p>
    <w:p w:rsidR="00595DE3" w:rsidRDefault="00595DE3" w:rsidP="00A850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</w:pPr>
    </w:p>
    <w:p w:rsidR="00B96695" w:rsidRDefault="00341745" w:rsidP="00595D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</w:pPr>
      <w:r w:rsidRPr="00341745"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  <w:t xml:space="preserve">Виды </w:t>
      </w:r>
      <w:r w:rsidR="00B96695"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  <w:t>пальчиковых игр</w:t>
      </w:r>
    </w:p>
    <w:p w:rsidR="00B96695" w:rsidRPr="00B96695" w:rsidRDefault="00B96695" w:rsidP="00B96695">
      <w:pPr>
        <w:shd w:val="clear" w:color="auto" w:fill="FFFFFF"/>
        <w:ind w:firstLine="68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9669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Классификация по технике исполнения пальчиковых игр строится на характере воспроизводимых движений:</w:t>
      </w:r>
    </w:p>
    <w:p w:rsidR="00B96695" w:rsidRPr="00B96695" w:rsidRDefault="00B96695" w:rsidP="00B96695">
      <w:pPr>
        <w:numPr>
          <w:ilvl w:val="0"/>
          <w:numId w:val="18"/>
        </w:numPr>
        <w:shd w:val="clear" w:color="auto" w:fill="FFFFFF"/>
        <w:spacing w:before="100" w:beforeAutospacing="1"/>
        <w:ind w:firstLine="68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B9669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Игры и упражнения для кистей рук: ребёнок повторяет движения за взрослым, учится напрягать и расслаблять мускулатуру кистей.</w:t>
      </w:r>
    </w:p>
    <w:p w:rsidR="00B96695" w:rsidRPr="00CE032F" w:rsidRDefault="00B96695" w:rsidP="00B96695">
      <w:pPr>
        <w:shd w:val="clear" w:color="auto" w:fill="FFFFFF"/>
        <w:spacing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B8CEA"/>
          <w:sz w:val="24"/>
          <w:szCs w:val="24"/>
          <w:lang w:eastAsia="ru-RU"/>
        </w:rPr>
        <w:drawing>
          <wp:inline distT="0" distB="0" distL="0" distR="0">
            <wp:extent cx="4402225" cy="3207595"/>
            <wp:effectExtent l="19050" t="0" r="0" b="0"/>
            <wp:docPr id="5" name="Рисунок 5" descr="Описание игры «Ворота»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писание игры «Ворота»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23" r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225" cy="320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695" w:rsidRDefault="00595DE3" w:rsidP="00B96695">
      <w:pPr>
        <w:shd w:val="clear" w:color="auto" w:fill="FFFFFF"/>
        <w:spacing w:before="127" w:after="100" w:line="269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*</w:t>
      </w:r>
      <w:r w:rsidR="00B96695" w:rsidRPr="00595D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этой игре по команде меняется положение кистей рук</w:t>
      </w:r>
    </w:p>
    <w:p w:rsidR="00595DE3" w:rsidRDefault="00595DE3" w:rsidP="00B96695">
      <w:pPr>
        <w:shd w:val="clear" w:color="auto" w:fill="FFFFFF"/>
        <w:spacing w:before="127" w:after="100" w:line="269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95DE3" w:rsidRPr="00595DE3" w:rsidRDefault="00595DE3" w:rsidP="00B96695">
      <w:pPr>
        <w:shd w:val="clear" w:color="auto" w:fill="FFFFFF"/>
        <w:spacing w:before="127" w:after="100" w:line="269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96695" w:rsidRDefault="00B96695" w:rsidP="00595DE3">
      <w:pPr>
        <w:numPr>
          <w:ilvl w:val="0"/>
          <w:numId w:val="18"/>
        </w:numPr>
        <w:shd w:val="clear" w:color="auto" w:fill="FFFFFF"/>
        <w:spacing w:before="100" w:beforeAutospacing="1"/>
        <w:ind w:left="357" w:firstLine="709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95DE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Пальчиковые упражнения статические: выполнение точных движений пальцами.</w:t>
      </w:r>
    </w:p>
    <w:p w:rsidR="00595DE3" w:rsidRPr="00595DE3" w:rsidRDefault="00595DE3" w:rsidP="00595DE3">
      <w:pPr>
        <w:shd w:val="clear" w:color="auto" w:fill="FFFFFF"/>
        <w:spacing w:before="100" w:beforeAutospacing="1"/>
        <w:jc w:val="center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B8CEA"/>
          <w:sz w:val="24"/>
          <w:szCs w:val="24"/>
          <w:lang w:eastAsia="ru-RU"/>
        </w:rPr>
        <w:drawing>
          <wp:inline distT="0" distB="0" distL="0" distR="0">
            <wp:extent cx="4241451" cy="4667955"/>
            <wp:effectExtent l="19050" t="0" r="6699" b="0"/>
            <wp:docPr id="4" name="Рисунок 6" descr="Описание упражнений «Сарай» и «Дом»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 упражнений «Сарай» и «Дом»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5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056" cy="467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695" w:rsidRPr="00CE032F" w:rsidRDefault="00B96695" w:rsidP="00B96695">
      <w:pPr>
        <w:shd w:val="clear" w:color="auto" w:fill="FFFFFF"/>
        <w:spacing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96695" w:rsidRDefault="00B96695" w:rsidP="00B96695">
      <w:pPr>
        <w:shd w:val="clear" w:color="auto" w:fill="FFFFFF"/>
        <w:spacing w:before="127" w:after="100" w:line="269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95D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статических упражнениях необходимо точно изобразить «фигуру» при помощи пальцев</w:t>
      </w:r>
    </w:p>
    <w:p w:rsidR="00595DE3" w:rsidRDefault="00595DE3" w:rsidP="00B96695">
      <w:pPr>
        <w:shd w:val="clear" w:color="auto" w:fill="FFFFFF"/>
        <w:spacing w:before="127" w:after="100" w:line="269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95DE3" w:rsidRPr="00595DE3" w:rsidRDefault="00595DE3" w:rsidP="00B96695">
      <w:pPr>
        <w:shd w:val="clear" w:color="auto" w:fill="FFFFFF"/>
        <w:spacing w:before="127" w:after="100" w:line="269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96695" w:rsidRPr="00595DE3" w:rsidRDefault="00B96695" w:rsidP="00595DE3">
      <w:pPr>
        <w:numPr>
          <w:ilvl w:val="0"/>
          <w:numId w:val="18"/>
        </w:numPr>
        <w:shd w:val="clear" w:color="auto" w:fill="FFFFFF"/>
        <w:spacing w:before="100" w:beforeAutospacing="1"/>
        <w:ind w:left="0" w:firstLine="71"/>
        <w:jc w:val="both"/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</w:pPr>
      <w:r w:rsidRPr="00595DE3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Пальчиковые упражнения динамические: наиболее сложный вид гимнастики, в одном упражнении сочетаются различные движения пальцами.</w:t>
      </w:r>
    </w:p>
    <w:p w:rsidR="00B96695" w:rsidRPr="00CE032F" w:rsidRDefault="00B96695" w:rsidP="00595DE3">
      <w:pPr>
        <w:shd w:val="clear" w:color="auto" w:fill="FFFFFF"/>
        <w:spacing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B8CEA"/>
          <w:sz w:val="24"/>
          <w:szCs w:val="24"/>
          <w:lang w:eastAsia="ru-RU"/>
        </w:rPr>
        <w:lastRenderedPageBreak/>
        <w:drawing>
          <wp:inline distT="0" distB="0" distL="0" distR="0">
            <wp:extent cx="4140967" cy="5338215"/>
            <wp:effectExtent l="19050" t="0" r="0" b="0"/>
            <wp:docPr id="7" name="Рисунок 7" descr="Пальчиковая гимнастика «Птички»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льчиковая гимнастика «Птички»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-17" b="1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967" cy="533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695" w:rsidRPr="00595DE3" w:rsidRDefault="00B96695" w:rsidP="00B96695">
      <w:pPr>
        <w:shd w:val="clear" w:color="auto" w:fill="FFFFFF"/>
        <w:spacing w:before="127" w:after="100" w:line="269" w:lineRule="atLeast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95D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динамических упражнениях пальцами и кистью имитируются движения птиц</w:t>
      </w:r>
    </w:p>
    <w:p w:rsidR="00B96695" w:rsidRDefault="00B96695" w:rsidP="00B96695"/>
    <w:p w:rsidR="00B96695" w:rsidRDefault="00595DE3" w:rsidP="00595D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  <w:t>10 комплексов пальчиковой гимнастики</w:t>
      </w:r>
    </w:p>
    <w:p w:rsidR="00595DE3" w:rsidRPr="00595DE3" w:rsidRDefault="00595DE3" w:rsidP="00595D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B050"/>
          <w:sz w:val="28"/>
          <w:lang w:eastAsia="ru-RU"/>
        </w:rPr>
      </w:pP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595DE3">
        <w:rPr>
          <w:b/>
          <w:bCs/>
          <w:iCs/>
          <w:color w:val="4F6228" w:themeColor="accent3" w:themeShade="80"/>
          <w:sz w:val="28"/>
          <w:szCs w:val="28"/>
          <w:u w:val="single"/>
        </w:rPr>
        <w:t>1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 xml:space="preserve">1. Ладони на столе (на счет «раз-два» пальцы </w:t>
      </w:r>
      <w:proofErr w:type="spellStart"/>
      <w:r w:rsidRPr="00595DE3">
        <w:rPr>
          <w:iCs/>
          <w:color w:val="000000"/>
          <w:sz w:val="28"/>
          <w:szCs w:val="28"/>
        </w:rPr>
        <w:t>врозь-вместе</w:t>
      </w:r>
      <w:proofErr w:type="spellEnd"/>
      <w:r w:rsidRPr="00595DE3">
        <w:rPr>
          <w:iCs/>
          <w:color w:val="000000"/>
          <w:sz w:val="28"/>
          <w:szCs w:val="28"/>
        </w:rPr>
        <w:t>.)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2. Ладошка – кулачок – ребро (на счет «раз, два, три»).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3. «Пальчики здороваются» (на счет «</w:t>
      </w:r>
      <w:proofErr w:type="spellStart"/>
      <w:r w:rsidRPr="00595DE3">
        <w:rPr>
          <w:iCs/>
          <w:color w:val="000000"/>
          <w:sz w:val="28"/>
          <w:szCs w:val="28"/>
        </w:rPr>
        <w:t>раз-два-три-четыре-пять</w:t>
      </w:r>
      <w:proofErr w:type="spellEnd"/>
      <w:r w:rsidRPr="00595DE3">
        <w:rPr>
          <w:iCs/>
          <w:color w:val="000000"/>
          <w:sz w:val="28"/>
          <w:szCs w:val="28"/>
        </w:rPr>
        <w:t xml:space="preserve">» соединяются пальцы обеих рук: большой с </w:t>
      </w:r>
      <w:proofErr w:type="gramStart"/>
      <w:r w:rsidRPr="00595DE3">
        <w:rPr>
          <w:iCs/>
          <w:color w:val="000000"/>
          <w:sz w:val="28"/>
          <w:szCs w:val="28"/>
        </w:rPr>
        <w:t>большим</w:t>
      </w:r>
      <w:proofErr w:type="gramEnd"/>
      <w:r w:rsidRPr="00595DE3">
        <w:rPr>
          <w:iCs/>
          <w:color w:val="000000"/>
          <w:sz w:val="28"/>
          <w:szCs w:val="28"/>
        </w:rPr>
        <w:t>, указательный с указательным и т.д.)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4. «Человечек» (указательный и средний пальцы правой, а потом левой руки бегают по столу).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5. Дети бегут наперегонки (движения, как и в четвертом упражнении, но выполняют обе руки одновременно).</w:t>
      </w:r>
    </w:p>
    <w:p w:rsidR="00B96695" w:rsidRPr="002E414B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proofErr w:type="spellStart"/>
      <w:r w:rsidRPr="002E414B">
        <w:rPr>
          <w:b/>
          <w:iCs/>
          <w:color w:val="000000"/>
          <w:sz w:val="28"/>
          <w:szCs w:val="28"/>
          <w:u w:val="single"/>
        </w:rPr>
        <w:t>Потешка</w:t>
      </w:r>
      <w:proofErr w:type="spellEnd"/>
      <w:r w:rsidRPr="002E414B">
        <w:rPr>
          <w:b/>
          <w:iCs/>
          <w:color w:val="000000"/>
          <w:sz w:val="28"/>
          <w:szCs w:val="28"/>
          <w:u w:val="single"/>
        </w:rPr>
        <w:t xml:space="preserve"> «Мальчик-Пальчик»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Мальчик-Пальчик, где ты был? (показать большой палец правой руки, обращаясь к нему)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lastRenderedPageBreak/>
        <w:t xml:space="preserve">С этим братцем в лес ходил, (прикасаться кончиком большого пальца к кончикам всех пальцев </w:t>
      </w:r>
      <w:proofErr w:type="gramStart"/>
      <w:r w:rsidRPr="00595DE3">
        <w:rPr>
          <w:iCs/>
          <w:color w:val="000000"/>
          <w:sz w:val="28"/>
          <w:szCs w:val="28"/>
        </w:rPr>
        <w:t>от</w:t>
      </w:r>
      <w:proofErr w:type="gramEnd"/>
      <w:r w:rsidRPr="00595DE3">
        <w:rPr>
          <w:iCs/>
          <w:color w:val="000000"/>
          <w:sz w:val="28"/>
          <w:szCs w:val="28"/>
        </w:rPr>
        <w:t xml:space="preserve"> указательного до мизинца)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С этим братцем щи варил,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С этим братцем кашу ел,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С этим братцем песни пел.</w:t>
      </w:r>
      <w:r w:rsidRPr="00595DE3">
        <w:rPr>
          <w:color w:val="000000"/>
          <w:sz w:val="28"/>
          <w:szCs w:val="28"/>
        </w:rPr>
        <w:br/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595DE3">
        <w:rPr>
          <w:b/>
          <w:bCs/>
          <w:iCs/>
          <w:color w:val="4F6228" w:themeColor="accent3" w:themeShade="80"/>
          <w:sz w:val="28"/>
          <w:szCs w:val="28"/>
          <w:u w:val="single"/>
        </w:rPr>
        <w:t>2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1. «Коза» (вытянуть указательный палец и мизинец правой руки, затем левой руки).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2. «Козлята» (то же упражнение, но выполняется одновременно пальцами обеих рук).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 xml:space="preserve">3. </w:t>
      </w:r>
      <w:proofErr w:type="gramStart"/>
      <w:r w:rsidRPr="00595DE3">
        <w:rPr>
          <w:iCs/>
          <w:color w:val="000000"/>
          <w:sz w:val="28"/>
          <w:szCs w:val="28"/>
        </w:rPr>
        <w:t>«Очки» (образовать два кружка из большого и указательного пальцев обеих рук, соединить их).</w:t>
      </w:r>
      <w:proofErr w:type="gramEnd"/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4. «Зайцы» (вытянуть вверх указательный и средний пальцы, большой, мизинец и безымянный соединить).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5. «Деревья» (поднять обе руки ладонями к себе, широко расставив пальцы).</w:t>
      </w:r>
    </w:p>
    <w:p w:rsidR="00B96695" w:rsidRPr="002E414B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proofErr w:type="spellStart"/>
      <w:r w:rsidRPr="002E414B">
        <w:rPr>
          <w:b/>
          <w:iCs/>
          <w:color w:val="000000"/>
          <w:sz w:val="28"/>
          <w:szCs w:val="28"/>
          <w:u w:val="single"/>
        </w:rPr>
        <w:t>Потешка</w:t>
      </w:r>
      <w:proofErr w:type="spellEnd"/>
      <w:r w:rsidRPr="002E414B">
        <w:rPr>
          <w:b/>
          <w:iCs/>
          <w:color w:val="000000"/>
          <w:sz w:val="28"/>
          <w:szCs w:val="28"/>
          <w:u w:val="single"/>
        </w:rPr>
        <w:t xml:space="preserve"> «Белка»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Сидит белка на тележке, (левой рукой загибать по очереди пальцы правой руки, начиная с большого пальца)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Продает она орешки,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Лисичке-сестричке,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Воробью, синичке,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Мишке толстопятому,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Заиньке усатому.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 xml:space="preserve">Кому в роток, кому в </w:t>
      </w:r>
      <w:proofErr w:type="spellStart"/>
      <w:r w:rsidRPr="00595DE3">
        <w:rPr>
          <w:iCs/>
          <w:color w:val="000000"/>
          <w:sz w:val="28"/>
          <w:szCs w:val="28"/>
        </w:rPr>
        <w:t>зобок</w:t>
      </w:r>
      <w:proofErr w:type="spellEnd"/>
      <w:r w:rsidRPr="00595DE3">
        <w:rPr>
          <w:iCs/>
          <w:color w:val="000000"/>
          <w:sz w:val="28"/>
          <w:szCs w:val="28"/>
        </w:rPr>
        <w:t>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А кому в лапочку.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595DE3">
        <w:rPr>
          <w:b/>
          <w:bCs/>
          <w:iCs/>
          <w:color w:val="4F6228" w:themeColor="accent3" w:themeShade="80"/>
          <w:sz w:val="28"/>
          <w:szCs w:val="28"/>
          <w:u w:val="single"/>
        </w:rPr>
        <w:t>3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1. «Флажок» (большой палец вытянуть вверх, остальные соединить вместе).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2. «Птички» (поочередно большой палец соединяется с остальными).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3. «Гнездо» (соединить обе руки в виде чаши, пальцы плотно сжать).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4. «Цветок» (то же, но пальцы разъединены).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5. «Корни растения» (прижать корни-руки тыльной стороной друг к другу, опустить пальцы вниз).</w:t>
      </w:r>
    </w:p>
    <w:p w:rsidR="00B96695" w:rsidRPr="002E414B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proofErr w:type="spellStart"/>
      <w:r w:rsidRPr="002E414B">
        <w:rPr>
          <w:b/>
          <w:iCs/>
          <w:color w:val="000000"/>
          <w:sz w:val="28"/>
          <w:szCs w:val="28"/>
          <w:u w:val="single"/>
        </w:rPr>
        <w:t>Потешка</w:t>
      </w:r>
      <w:proofErr w:type="spellEnd"/>
      <w:r w:rsidRPr="002E414B">
        <w:rPr>
          <w:b/>
          <w:iCs/>
          <w:color w:val="000000"/>
          <w:sz w:val="28"/>
          <w:szCs w:val="28"/>
          <w:u w:val="single"/>
        </w:rPr>
        <w:t xml:space="preserve"> «Семья»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 xml:space="preserve">Этот пальчик – дедушка, (согнуть пальцы левой руки в кулачок, по очереди разгибать пальцы, начиная с </w:t>
      </w:r>
      <w:proofErr w:type="gramStart"/>
      <w:r w:rsidRPr="00595DE3">
        <w:rPr>
          <w:iCs/>
          <w:color w:val="000000"/>
          <w:sz w:val="28"/>
          <w:szCs w:val="28"/>
        </w:rPr>
        <w:t>большого</w:t>
      </w:r>
      <w:proofErr w:type="gramEnd"/>
      <w:r w:rsidRPr="00595DE3">
        <w:rPr>
          <w:iCs/>
          <w:color w:val="000000"/>
          <w:sz w:val="28"/>
          <w:szCs w:val="28"/>
        </w:rPr>
        <w:t>) Этот пальчик – бабушка,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– папочка,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– мамочка,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– я,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Вот и вся моя семья.</w:t>
      </w:r>
      <w:r w:rsidRPr="00595DE3">
        <w:rPr>
          <w:color w:val="000000"/>
          <w:sz w:val="28"/>
          <w:szCs w:val="28"/>
        </w:rPr>
        <w:br/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595DE3">
        <w:rPr>
          <w:b/>
          <w:bCs/>
          <w:iCs/>
          <w:color w:val="4F6228" w:themeColor="accent3" w:themeShade="80"/>
          <w:sz w:val="28"/>
          <w:szCs w:val="28"/>
          <w:u w:val="single"/>
        </w:rPr>
        <w:t>4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1. «Пчела» (указательным пальцем правой, а затем и левой руки вращать вокруг).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lastRenderedPageBreak/>
        <w:t>2. «Пчелы» (то же упражнение выполняется двумя руками). 3. «Лодочка» (концы пальцев направить вперед, прижать руки ладонями друг к другу, слегка приоткрыв их).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4. «Солнечные лучи» (скрестить пальцы, поднять руки вверх, расставить пальцы).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5. «Пассажиры в автобусе» (скрещенные пальцы обращены вниз, тыльные стороны рук вверх, большие пальцы вытянуты вверх).</w:t>
      </w:r>
    </w:p>
    <w:p w:rsidR="00B96695" w:rsidRPr="002E414B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proofErr w:type="spellStart"/>
      <w:r w:rsidRPr="002E414B">
        <w:rPr>
          <w:b/>
          <w:iCs/>
          <w:color w:val="000000"/>
          <w:sz w:val="28"/>
          <w:szCs w:val="28"/>
        </w:rPr>
        <w:t>Потешка</w:t>
      </w:r>
      <w:proofErr w:type="spellEnd"/>
      <w:r w:rsidRPr="002E414B">
        <w:rPr>
          <w:b/>
          <w:iCs/>
          <w:color w:val="000000"/>
          <w:sz w:val="28"/>
          <w:szCs w:val="28"/>
        </w:rPr>
        <w:t xml:space="preserve"> «Тише пальчик»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хочет спать, (поднять левую руку ладонью к себе)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– прыг в кровать! (загибать правой рукой по очереди пальцы левой руки, начиная с мизинца)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прикорнул,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уж заснул.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Тише, пальчик, не шуми, (обратиться к большому пальцу, разогнуть все пальчики)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Братиков не разбуди …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Встали пальчики, ура!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В детский сад идти пора.</w:t>
      </w:r>
      <w:r w:rsidRPr="00595DE3">
        <w:rPr>
          <w:color w:val="000000"/>
          <w:sz w:val="28"/>
          <w:szCs w:val="28"/>
        </w:rPr>
        <w:br/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595DE3">
        <w:rPr>
          <w:b/>
          <w:bCs/>
          <w:iCs/>
          <w:color w:val="4F6228" w:themeColor="accent3" w:themeShade="80"/>
          <w:sz w:val="28"/>
          <w:szCs w:val="28"/>
          <w:u w:val="single"/>
        </w:rPr>
        <w:t>5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 xml:space="preserve">1. </w:t>
      </w:r>
      <w:proofErr w:type="gramStart"/>
      <w:r w:rsidRPr="00595DE3">
        <w:rPr>
          <w:iCs/>
          <w:color w:val="000000"/>
          <w:sz w:val="28"/>
          <w:szCs w:val="28"/>
        </w:rPr>
        <w:t>«Замок» (на счет «раз» – ладони вместе, а насчет «два» – пальцы соединяются в «замок»).</w:t>
      </w:r>
      <w:proofErr w:type="gramEnd"/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2. «Лиса и заяц» (лиса «крадется» – все пальцы медленно шагают по столу вперед; заяц «убегает» – перебирая пальцами, быстро движутся назад).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3. «Паук» (пальцы согнуты, медленно перебираются по столу). 4. «Бабочка» (ладони соединить тыльной стороной, махать пальцами, плотно сжатыми вместе).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5. «Счет до четырех» (большой палец соединяется поочередно со всеми остальными).</w:t>
      </w:r>
    </w:p>
    <w:p w:rsidR="00B96695" w:rsidRPr="002E414B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proofErr w:type="spellStart"/>
      <w:r w:rsidRPr="002E414B">
        <w:rPr>
          <w:b/>
          <w:bCs/>
          <w:iCs/>
          <w:color w:val="000000"/>
          <w:sz w:val="28"/>
          <w:szCs w:val="28"/>
        </w:rPr>
        <w:t>Потешка</w:t>
      </w:r>
      <w:proofErr w:type="spellEnd"/>
      <w:r w:rsidRPr="002E414B">
        <w:rPr>
          <w:b/>
          <w:bCs/>
          <w:iCs/>
          <w:color w:val="000000"/>
          <w:sz w:val="28"/>
          <w:szCs w:val="28"/>
        </w:rPr>
        <w:t xml:space="preserve"> «</w:t>
      </w:r>
      <w:proofErr w:type="spellStart"/>
      <w:proofErr w:type="gramStart"/>
      <w:r w:rsidRPr="002E414B">
        <w:rPr>
          <w:b/>
          <w:bCs/>
          <w:iCs/>
          <w:color w:val="000000"/>
          <w:sz w:val="28"/>
          <w:szCs w:val="28"/>
        </w:rPr>
        <w:t>H</w:t>
      </w:r>
      <w:proofErr w:type="gramEnd"/>
      <w:r w:rsidRPr="002E414B">
        <w:rPr>
          <w:b/>
          <w:bCs/>
          <w:iCs/>
          <w:color w:val="000000"/>
          <w:sz w:val="28"/>
          <w:szCs w:val="28"/>
        </w:rPr>
        <w:t>у-ка</w:t>
      </w:r>
      <w:proofErr w:type="spellEnd"/>
      <w:r w:rsidRPr="002E414B">
        <w:rPr>
          <w:b/>
          <w:bCs/>
          <w:iCs/>
          <w:color w:val="000000"/>
          <w:sz w:val="28"/>
          <w:szCs w:val="28"/>
        </w:rPr>
        <w:t>, братцы, за работу!»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proofErr w:type="spellStart"/>
      <w:proofErr w:type="gramStart"/>
      <w:r w:rsidRPr="00595DE3">
        <w:rPr>
          <w:iCs/>
          <w:color w:val="000000"/>
          <w:sz w:val="28"/>
          <w:szCs w:val="28"/>
        </w:rPr>
        <w:t>H</w:t>
      </w:r>
      <w:proofErr w:type="gramEnd"/>
      <w:r w:rsidRPr="00595DE3">
        <w:rPr>
          <w:iCs/>
          <w:color w:val="000000"/>
          <w:sz w:val="28"/>
          <w:szCs w:val="28"/>
        </w:rPr>
        <w:t>у-ка</w:t>
      </w:r>
      <w:proofErr w:type="spellEnd"/>
      <w:r w:rsidRPr="00595DE3">
        <w:rPr>
          <w:iCs/>
          <w:color w:val="000000"/>
          <w:sz w:val="28"/>
          <w:szCs w:val="28"/>
        </w:rPr>
        <w:t>, братцы, за работу! (дети обращаются к правой руке, согнутой в кулачок, поочередно загибая все пальцы)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Покажи свою охоту.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Большому – дрова рубить, Печи все – тебе топить,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А тебе – воду носить,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А тебе – обед варить,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А малышке – песни петь, Песни петь, да плясать,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Родных братьев забавлять.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595DE3">
        <w:rPr>
          <w:b/>
          <w:bCs/>
          <w:iCs/>
          <w:color w:val="4F6228" w:themeColor="accent3" w:themeShade="80"/>
          <w:sz w:val="28"/>
          <w:szCs w:val="28"/>
          <w:u w:val="single"/>
        </w:rPr>
        <w:t>6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1. «Двое разговаривают» (согнуть обе руки в кулак, большие пальцы вытянуть вверх, приблизить их друг к другу).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2. «Стол» (правую руку согнуть в кулак, на нее сверху положить горизонтально левую руку).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lastRenderedPageBreak/>
        <w:t>3. «Кресло» (правую руку согнуть в кулак, а левую прислонить к ней вертикально).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4. «Ворота» (соединить кончики среднего и безымянного пальцев обеих рук, большие пальцы поднять вверх или согнуть внутрь).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5. «Мост» (поднять руки вверх ладонями друг к другу, расположить пальцы горизонтально, соединить кончики среднего и безымянного пальцев обеих рук</w:t>
      </w:r>
      <w:r w:rsidRPr="00595DE3">
        <w:rPr>
          <w:b/>
          <w:bCs/>
          <w:iCs/>
          <w:color w:val="000000"/>
          <w:sz w:val="28"/>
          <w:szCs w:val="28"/>
        </w:rPr>
        <w:t>).</w:t>
      </w:r>
    </w:p>
    <w:p w:rsidR="00B96695" w:rsidRPr="002E414B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proofErr w:type="spellStart"/>
      <w:r w:rsidRPr="002E414B">
        <w:rPr>
          <w:b/>
          <w:bCs/>
          <w:iCs/>
          <w:color w:val="000000"/>
          <w:sz w:val="28"/>
          <w:szCs w:val="28"/>
        </w:rPr>
        <w:t>Потешка</w:t>
      </w:r>
      <w:proofErr w:type="spellEnd"/>
      <w:r w:rsidRPr="002E414B">
        <w:rPr>
          <w:b/>
          <w:bCs/>
          <w:iCs/>
          <w:color w:val="000000"/>
          <w:sz w:val="28"/>
          <w:szCs w:val="28"/>
        </w:rPr>
        <w:t xml:space="preserve"> «По грибы»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1, 2, 3, 4, 5, (дети попеременно сгибают пальцы, начиная с мизинца) Мы грибы идем искать.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в лес пошел,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гриб нашел,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чистить стал,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– в миску все кидал,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Этот пальчик все-все съел,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Оттого и потолстел!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</w:p>
    <w:p w:rsidR="00B96695" w:rsidRPr="00126110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126110">
        <w:rPr>
          <w:b/>
          <w:bCs/>
          <w:iCs/>
          <w:color w:val="4F6228" w:themeColor="accent3" w:themeShade="80"/>
          <w:sz w:val="28"/>
          <w:szCs w:val="28"/>
          <w:u w:val="single"/>
        </w:rPr>
        <w:t>7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1. «Ромашка» (соединить обе руки, прямые пальцы развести в стороны).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2. «Тюльпан» (полусогнутые пальцы обеих рук соединить, образуя чашечку цветка).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3. Сжимание и разжимание кистей рук на счет: 1-2.</w:t>
      </w:r>
    </w:p>
    <w:p w:rsidR="00B96695" w:rsidRPr="002E414B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b/>
          <w:color w:val="000000"/>
          <w:sz w:val="28"/>
          <w:szCs w:val="28"/>
        </w:rPr>
      </w:pPr>
      <w:proofErr w:type="spellStart"/>
      <w:r w:rsidRPr="002E414B">
        <w:rPr>
          <w:b/>
          <w:bCs/>
          <w:iCs/>
          <w:color w:val="000000"/>
          <w:sz w:val="28"/>
          <w:szCs w:val="28"/>
        </w:rPr>
        <w:t>Потешка</w:t>
      </w:r>
      <w:proofErr w:type="spellEnd"/>
      <w:r w:rsidRPr="002E414B">
        <w:rPr>
          <w:b/>
          <w:bCs/>
          <w:iCs/>
          <w:color w:val="000000"/>
          <w:sz w:val="28"/>
          <w:szCs w:val="28"/>
        </w:rPr>
        <w:t xml:space="preserve"> «Алые цветки»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Наши алые цветки (ладони соединены в форме тюльпана) Распускают лепестки</w:t>
      </w:r>
      <w:proofErr w:type="gramStart"/>
      <w:r w:rsidRPr="00595DE3">
        <w:rPr>
          <w:iCs/>
          <w:color w:val="000000"/>
          <w:sz w:val="28"/>
          <w:szCs w:val="28"/>
        </w:rPr>
        <w:t>.</w:t>
      </w:r>
      <w:proofErr w:type="gramEnd"/>
      <w:r w:rsidRPr="00595DE3">
        <w:rPr>
          <w:iCs/>
          <w:color w:val="000000"/>
          <w:sz w:val="28"/>
          <w:szCs w:val="28"/>
        </w:rPr>
        <w:t xml:space="preserve"> (</w:t>
      </w:r>
      <w:proofErr w:type="gramStart"/>
      <w:r w:rsidRPr="00595DE3">
        <w:rPr>
          <w:iCs/>
          <w:color w:val="000000"/>
          <w:sz w:val="28"/>
          <w:szCs w:val="28"/>
        </w:rPr>
        <w:t>п</w:t>
      </w:r>
      <w:proofErr w:type="gramEnd"/>
      <w:r w:rsidRPr="00595DE3">
        <w:rPr>
          <w:iCs/>
          <w:color w:val="000000"/>
          <w:sz w:val="28"/>
          <w:szCs w:val="28"/>
        </w:rPr>
        <w:t>альцы медленно раскрываются) Ветерок чуть дышит, (производятся плавные покачивания кистями рук)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Лепестки колышет.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Наши алые цветки (пальцы медленно закрываются, приобретая форму цветка)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Закрывают лепестки.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Тихо засыпают, (производятся покачивания головой цветка) Головой качают.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</w:p>
    <w:p w:rsidR="00B96695" w:rsidRPr="00126110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126110">
        <w:rPr>
          <w:b/>
          <w:bCs/>
          <w:iCs/>
          <w:color w:val="4F6228" w:themeColor="accent3" w:themeShade="80"/>
          <w:sz w:val="28"/>
          <w:szCs w:val="28"/>
          <w:u w:val="single"/>
        </w:rPr>
        <w:t>8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1. «Улитка с усиками» (положить правую руку на стол, поднять указательный и средний пальцы, расставить их).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2. «Раковина улитки» (правая рука на столе, левую руку положить сверху).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3. «Ежик» (ладони соединить, прямые пальцы выставить вверх).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4. «Кот» (средний и безымянный пальцы правой руки прижать к ладони большим пальцем, указательный палец и мизинец слегка согнуть, поднять руку вверх).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5. «Волк» (соединить большой, средний и безымянный пальцы правой руки, указательный палец и мизинец слегка согнуть, поднять руку вверх).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proofErr w:type="spellStart"/>
      <w:r w:rsidRPr="00595DE3">
        <w:rPr>
          <w:b/>
          <w:bCs/>
          <w:iCs/>
          <w:color w:val="000000"/>
          <w:sz w:val="28"/>
          <w:szCs w:val="28"/>
        </w:rPr>
        <w:t>Потешка</w:t>
      </w:r>
      <w:proofErr w:type="spellEnd"/>
      <w:r w:rsidRPr="00595DE3">
        <w:rPr>
          <w:b/>
          <w:bCs/>
          <w:iCs/>
          <w:color w:val="000000"/>
          <w:sz w:val="28"/>
          <w:szCs w:val="28"/>
        </w:rPr>
        <w:t xml:space="preserve"> «Мы делили апельсин»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Мы делили апельсин, (начиная с мизинца, загибать попеременно все пальцы)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Много нас, а он один.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lastRenderedPageBreak/>
        <w:t>Эта долька — для ежа,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Эта долька — для чижа,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Эта долька — для утят,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Эта долька — для котят,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Эта долька — для бобра,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А для волка – кожура (показать пустую ладошку)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 xml:space="preserve">Он сердит на нас, беда! </w:t>
      </w:r>
      <w:proofErr w:type="gramStart"/>
      <w:r w:rsidRPr="00595DE3">
        <w:rPr>
          <w:iCs/>
          <w:color w:val="000000"/>
          <w:sz w:val="28"/>
          <w:szCs w:val="28"/>
        </w:rPr>
        <w:t>Разбегайтесь</w:t>
      </w:r>
      <w:proofErr w:type="gramEnd"/>
      <w:r w:rsidRPr="00595DE3">
        <w:rPr>
          <w:iCs/>
          <w:color w:val="000000"/>
          <w:sz w:val="28"/>
          <w:szCs w:val="28"/>
        </w:rPr>
        <w:t xml:space="preserve"> кто куда (спрятать руки за спину)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</w:p>
    <w:p w:rsidR="00B96695" w:rsidRPr="00126110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126110">
        <w:rPr>
          <w:b/>
          <w:bCs/>
          <w:iCs/>
          <w:color w:val="4F6228" w:themeColor="accent3" w:themeShade="80"/>
          <w:sz w:val="28"/>
          <w:szCs w:val="28"/>
          <w:u w:val="single"/>
        </w:rPr>
        <w:t>9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1. «Ножницы» (</w:t>
      </w:r>
      <w:proofErr w:type="gramStart"/>
      <w:r w:rsidRPr="00595DE3">
        <w:rPr>
          <w:iCs/>
          <w:color w:val="000000"/>
          <w:sz w:val="28"/>
          <w:szCs w:val="28"/>
        </w:rPr>
        <w:t>указательный</w:t>
      </w:r>
      <w:proofErr w:type="gramEnd"/>
      <w:r w:rsidRPr="00595DE3">
        <w:rPr>
          <w:iCs/>
          <w:color w:val="000000"/>
          <w:sz w:val="28"/>
          <w:szCs w:val="28"/>
        </w:rPr>
        <w:t xml:space="preserve"> и средний пальцы правой и левой рук имитируют стрижку ножницами).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2. «Колокол» (скрестить пальцы обеих рук, тыльные стороны обратить вверх, опустить средний палец правой руки вниз и свободно вращать им).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3. «Дом» (соединить наклонно кончики правой и левой рук).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4. «Бочонок с водой» (слегка согнуть пальцы левой руки в кулак, оставив сверху отверстие).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5. «Пожарник» (упражнение с предметом, используется игрушечная лесенка, указательный и средний пальцы бегут по ней).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proofErr w:type="spellStart"/>
      <w:r w:rsidRPr="00595DE3">
        <w:rPr>
          <w:b/>
          <w:bCs/>
          <w:iCs/>
          <w:color w:val="000000"/>
          <w:sz w:val="28"/>
          <w:szCs w:val="28"/>
        </w:rPr>
        <w:t>Потешка</w:t>
      </w:r>
      <w:proofErr w:type="spellEnd"/>
      <w:r w:rsidRPr="00595DE3">
        <w:rPr>
          <w:b/>
          <w:bCs/>
          <w:iCs/>
          <w:color w:val="000000"/>
          <w:sz w:val="28"/>
          <w:szCs w:val="28"/>
        </w:rPr>
        <w:t xml:space="preserve"> «Прятки»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В прятки пальчики играли (сжимание и разжимание пальцев рук)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И головки убирали.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Вот так, вот так,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И головки убирали</w:t>
      </w:r>
      <w:r w:rsidRPr="00595DE3">
        <w:rPr>
          <w:b/>
          <w:bCs/>
          <w:iCs/>
          <w:color w:val="000000"/>
          <w:sz w:val="28"/>
          <w:szCs w:val="28"/>
        </w:rPr>
        <w:t>.</w:t>
      </w:r>
      <w:r w:rsidRPr="00595DE3">
        <w:rPr>
          <w:color w:val="000000"/>
          <w:sz w:val="28"/>
          <w:szCs w:val="28"/>
        </w:rPr>
        <w:br/>
      </w:r>
    </w:p>
    <w:p w:rsidR="00B96695" w:rsidRPr="00126110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4F6228" w:themeColor="accent3" w:themeShade="80"/>
          <w:sz w:val="28"/>
          <w:szCs w:val="28"/>
        </w:rPr>
      </w:pPr>
      <w:r w:rsidRPr="00126110">
        <w:rPr>
          <w:b/>
          <w:bCs/>
          <w:iCs/>
          <w:color w:val="4F6228" w:themeColor="accent3" w:themeShade="80"/>
          <w:sz w:val="28"/>
          <w:szCs w:val="28"/>
          <w:u w:val="single"/>
        </w:rPr>
        <w:t>10 комплекс пальчиковой гимнастики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1. «Птички летят» (пальцами обеих рук производить движения вверх, вниз).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2. «Птички клюют» (большой палец поочередно соединять с остальными пальцами).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3. «Гнездо» (пальцы обеих рук округлить и соединить в форме чаши).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proofErr w:type="spellStart"/>
      <w:r w:rsidRPr="00595DE3">
        <w:rPr>
          <w:b/>
          <w:bCs/>
          <w:iCs/>
          <w:color w:val="000000"/>
          <w:sz w:val="28"/>
          <w:szCs w:val="28"/>
        </w:rPr>
        <w:t>Потешка</w:t>
      </w:r>
      <w:proofErr w:type="spellEnd"/>
      <w:r w:rsidRPr="00595DE3">
        <w:rPr>
          <w:b/>
          <w:bCs/>
          <w:iCs/>
          <w:color w:val="000000"/>
          <w:sz w:val="28"/>
          <w:szCs w:val="28"/>
        </w:rPr>
        <w:t xml:space="preserve"> «Сорока»</w:t>
      </w:r>
    </w:p>
    <w:p w:rsidR="00B96695" w:rsidRPr="00595DE3" w:rsidRDefault="00B96695" w:rsidP="00B96695">
      <w:pPr>
        <w:pStyle w:val="a6"/>
        <w:shd w:val="clear" w:color="auto" w:fill="FFFFFF"/>
        <w:spacing w:before="0" w:beforeAutospacing="0" w:after="0" w:afterAutospacing="0" w:line="310" w:lineRule="atLeast"/>
        <w:rPr>
          <w:color w:val="000000"/>
          <w:sz w:val="28"/>
          <w:szCs w:val="28"/>
        </w:rPr>
      </w:pPr>
      <w:r w:rsidRPr="00595DE3">
        <w:rPr>
          <w:iCs/>
          <w:color w:val="000000"/>
          <w:sz w:val="28"/>
          <w:szCs w:val="28"/>
        </w:rPr>
        <w:t>Сорока, сорока, кашу варила, (ребенок водит указательным пальцем правой руки по ладони левой руки) Деток кормила, Этому дала, (сгибает поочередно каждый палец, кроме мизинца) Этому дала, Этому дала, Этому дала, А этому не дала – Ты дров не рубил, Ты воду не носил? Нет тебе ничего!</w:t>
      </w:r>
    </w:p>
    <w:p w:rsidR="00B96695" w:rsidRPr="00595DE3" w:rsidRDefault="00B96695" w:rsidP="00B96695">
      <w:pPr>
        <w:rPr>
          <w:rFonts w:ascii="Times New Roman" w:hAnsi="Times New Roman" w:cs="Times New Roman"/>
          <w:sz w:val="28"/>
          <w:szCs w:val="28"/>
        </w:rPr>
      </w:pPr>
    </w:p>
    <w:p w:rsidR="00981645" w:rsidRDefault="00981645" w:rsidP="002E414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1645" w:rsidRDefault="00981645" w:rsidP="009816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1645" w:rsidRDefault="00981645" w:rsidP="009816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1645" w:rsidRDefault="00981645" w:rsidP="009816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1645" w:rsidRDefault="00981645" w:rsidP="009816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97C71" w:rsidRPr="000C24A0" w:rsidRDefault="00797C71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Издательство «Логопед-</w:t>
      </w:r>
      <w:proofErr w:type="gramStart"/>
      <w:r w:rsidRPr="000C24A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Fox</w:t>
      </w:r>
      <w:proofErr w:type="gramEnd"/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797C71" w:rsidRPr="000C24A0" w:rsidRDefault="00797C71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Редактор журнала «Болтунишка»:</w:t>
      </w:r>
    </w:p>
    <w:p w:rsidR="00797C71" w:rsidRDefault="00981645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797C71"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читель-логопед МБДОУ № 468</w:t>
      </w:r>
    </w:p>
    <w:p w:rsidR="00797C71" w:rsidRPr="00A85087" w:rsidRDefault="00797C71" w:rsidP="00A850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Савицкая Н</w:t>
      </w:r>
      <w:r w:rsidR="00A850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.Я.</w:t>
      </w:r>
    </w:p>
    <w:sectPr w:rsidR="00797C71" w:rsidRPr="00A85087" w:rsidSect="00B9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BBF3"/>
      </v:shape>
    </w:pict>
  </w:numPicBullet>
  <w:abstractNum w:abstractNumId="0">
    <w:nsid w:val="0A7B5517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DA47FE"/>
    <w:multiLevelType w:val="multilevel"/>
    <w:tmpl w:val="6014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D5513"/>
    <w:multiLevelType w:val="hybridMultilevel"/>
    <w:tmpl w:val="761A62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6203E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E821AC7"/>
    <w:multiLevelType w:val="hybridMultilevel"/>
    <w:tmpl w:val="C8DA0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3D67E1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AF6EC7"/>
    <w:multiLevelType w:val="hybridMultilevel"/>
    <w:tmpl w:val="76EA6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9941C9"/>
    <w:multiLevelType w:val="multilevel"/>
    <w:tmpl w:val="ED8A7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83F06"/>
    <w:multiLevelType w:val="multilevel"/>
    <w:tmpl w:val="09B4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B5E42"/>
    <w:multiLevelType w:val="multilevel"/>
    <w:tmpl w:val="952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36A2C"/>
    <w:multiLevelType w:val="hybridMultilevel"/>
    <w:tmpl w:val="B6CC1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07DBD"/>
    <w:multiLevelType w:val="multilevel"/>
    <w:tmpl w:val="48CACD6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2">
    <w:nsid w:val="6D9D780E"/>
    <w:multiLevelType w:val="multilevel"/>
    <w:tmpl w:val="EA10F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776533"/>
    <w:multiLevelType w:val="hybridMultilevel"/>
    <w:tmpl w:val="7C9AAC2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462B0A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6C36DC3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ABA00FB"/>
    <w:multiLevelType w:val="hybridMultilevel"/>
    <w:tmpl w:val="8A3C9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DC67323"/>
    <w:multiLevelType w:val="multilevel"/>
    <w:tmpl w:val="8C2E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4"/>
  </w:num>
  <w:num w:numId="5">
    <w:abstractNumId w:val="15"/>
  </w:num>
  <w:num w:numId="6">
    <w:abstractNumId w:val="0"/>
  </w:num>
  <w:num w:numId="7">
    <w:abstractNumId w:val="6"/>
  </w:num>
  <w:num w:numId="8">
    <w:abstractNumId w:val="16"/>
  </w:num>
  <w:num w:numId="9">
    <w:abstractNumId w:val="13"/>
  </w:num>
  <w:num w:numId="10">
    <w:abstractNumId w:val="4"/>
  </w:num>
  <w:num w:numId="11">
    <w:abstractNumId w:val="7"/>
  </w:num>
  <w:num w:numId="12">
    <w:abstractNumId w:val="11"/>
  </w:num>
  <w:num w:numId="13">
    <w:abstractNumId w:val="1"/>
  </w:num>
  <w:num w:numId="14">
    <w:abstractNumId w:val="8"/>
  </w:num>
  <w:num w:numId="15">
    <w:abstractNumId w:val="17"/>
  </w:num>
  <w:num w:numId="16">
    <w:abstractNumId w:val="12"/>
  </w:num>
  <w:num w:numId="17">
    <w:abstractNumId w:val="1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86422"/>
    <w:rsid w:val="00126110"/>
    <w:rsid w:val="001754F2"/>
    <w:rsid w:val="00187113"/>
    <w:rsid w:val="001E1D79"/>
    <w:rsid w:val="001F64F0"/>
    <w:rsid w:val="002245BB"/>
    <w:rsid w:val="00235C8C"/>
    <w:rsid w:val="0024474F"/>
    <w:rsid w:val="002D536A"/>
    <w:rsid w:val="002E414B"/>
    <w:rsid w:val="002F3F40"/>
    <w:rsid w:val="00341745"/>
    <w:rsid w:val="00595DE3"/>
    <w:rsid w:val="005B0B99"/>
    <w:rsid w:val="005C5062"/>
    <w:rsid w:val="006963DC"/>
    <w:rsid w:val="00777B41"/>
    <w:rsid w:val="00797C71"/>
    <w:rsid w:val="00886EFE"/>
    <w:rsid w:val="008D7352"/>
    <w:rsid w:val="00981645"/>
    <w:rsid w:val="00A85087"/>
    <w:rsid w:val="00B86422"/>
    <w:rsid w:val="00B91F1F"/>
    <w:rsid w:val="00B96695"/>
    <w:rsid w:val="00BD47AB"/>
    <w:rsid w:val="00C0764C"/>
    <w:rsid w:val="00C66E70"/>
    <w:rsid w:val="00D000D3"/>
    <w:rsid w:val="00D008AE"/>
    <w:rsid w:val="00DE45C8"/>
    <w:rsid w:val="00ED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B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B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7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77B41"/>
    <w:pPr>
      <w:spacing w:after="0" w:line="240" w:lineRule="auto"/>
    </w:pPr>
  </w:style>
  <w:style w:type="paragraph" w:customStyle="1" w:styleId="c14">
    <w:name w:val="c14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5087"/>
  </w:style>
  <w:style w:type="character" w:customStyle="1" w:styleId="c1">
    <w:name w:val="c1"/>
    <w:basedOn w:val="a0"/>
    <w:rsid w:val="00A85087"/>
  </w:style>
  <w:style w:type="paragraph" w:customStyle="1" w:styleId="c4">
    <w:name w:val="c4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5087"/>
  </w:style>
  <w:style w:type="paragraph" w:customStyle="1" w:styleId="c8">
    <w:name w:val="c8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8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kie.net/wp-content/uploads/2018/04/shema-receptorov-na-kistyah-ruk.jpg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hyperlink" Target="https://melkie.net/wp-content/uploads/2018/04/uprazhneniya-saray-i-dom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melkie.net/wp-content/uploads/2018/04/opisanie-igr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melkie.net/wp-content/uploads/2018/04/palchikovaya-gimnastika-ptichki.p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55ABA-6779-4AED-9C5C-5167D2C2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Наталия Савицкая</cp:lastModifiedBy>
  <cp:revision>11</cp:revision>
  <dcterms:created xsi:type="dcterms:W3CDTF">2019-03-23T08:38:00Z</dcterms:created>
  <dcterms:modified xsi:type="dcterms:W3CDTF">2019-11-19T09:17:00Z</dcterms:modified>
</cp:coreProperties>
</file>