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DD" w:rsidRPr="00152445" w:rsidRDefault="000920DD" w:rsidP="000920D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445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–</w:t>
      </w:r>
    </w:p>
    <w:p w:rsidR="000920DD" w:rsidRPr="00152445" w:rsidRDefault="000920DD" w:rsidP="000920D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2445">
        <w:rPr>
          <w:rFonts w:ascii="Times New Roman" w:hAnsi="Times New Roman" w:cs="Times New Roman"/>
          <w:b/>
          <w:sz w:val="28"/>
          <w:szCs w:val="28"/>
          <w:u w:val="single"/>
        </w:rPr>
        <w:t>ДЕТСКИЙ САД КОМБИНИРОВАННОГО ВИДА № 468</w:t>
      </w:r>
    </w:p>
    <w:p w:rsidR="000920DD" w:rsidRPr="00152445" w:rsidRDefault="000920DD" w:rsidP="000920D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445">
        <w:rPr>
          <w:rFonts w:ascii="Times New Roman" w:hAnsi="Times New Roman" w:cs="Times New Roman"/>
          <w:b/>
          <w:sz w:val="28"/>
          <w:szCs w:val="28"/>
        </w:rPr>
        <w:t>620137, г. Екатеринбург, ул. Ирбитская, 7 тел./факс 341 – 59 – 03</w:t>
      </w:r>
    </w:p>
    <w:p w:rsidR="000920DD" w:rsidRPr="00152445" w:rsidRDefault="000920DD" w:rsidP="000920D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0DD" w:rsidRPr="00152445" w:rsidRDefault="000920DD" w:rsidP="000920D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0DD" w:rsidRPr="00152445" w:rsidRDefault="000920DD" w:rsidP="000920DD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0DD" w:rsidRPr="00152445" w:rsidRDefault="000920DD" w:rsidP="000920D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920DD" w:rsidRPr="00152445" w:rsidRDefault="000920DD" w:rsidP="000920D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920DD" w:rsidRDefault="000920DD" w:rsidP="000920D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D50F0" w:rsidRPr="00152445" w:rsidRDefault="001D50F0" w:rsidP="000920D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920DD" w:rsidRPr="00400008" w:rsidRDefault="000920DD" w:rsidP="000920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</w:pPr>
      <w:r w:rsidRPr="00400008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>Аналитическ</w:t>
      </w:r>
      <w:r w:rsidR="00CF028E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 xml:space="preserve">ая записка </w:t>
      </w:r>
      <w:r w:rsidR="001D50F0"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  <w:t xml:space="preserve">по результатам профессиональной деятельности </w:t>
      </w:r>
    </w:p>
    <w:p w:rsidR="000920DD" w:rsidRPr="00400008" w:rsidRDefault="000920DD" w:rsidP="000920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0920DD" w:rsidRPr="00400008" w:rsidRDefault="000920DD" w:rsidP="000920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0920DD" w:rsidRPr="00400008" w:rsidRDefault="000920DD" w:rsidP="00E7471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000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="00E7471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Современные педагогические технологии как средство развития лексико – грамматических категорий у детей с ОВЗ</w:t>
      </w:r>
      <w:r w:rsidRPr="004000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0920DD" w:rsidRPr="00400008" w:rsidRDefault="000920DD" w:rsidP="000920D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920DD" w:rsidRDefault="000920DD" w:rsidP="000920D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0920DD" w:rsidRDefault="000920DD" w:rsidP="000920D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0920DD" w:rsidRDefault="000920DD" w:rsidP="000920D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A5193D" w:rsidRDefault="00A5193D" w:rsidP="001D50F0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A5193D" w:rsidRDefault="00A5193D" w:rsidP="000920D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</w:pPr>
    </w:p>
    <w:p w:rsidR="00A5193D" w:rsidRPr="00CF028E" w:rsidRDefault="00CF028E" w:rsidP="000920DD">
      <w:pPr>
        <w:shd w:val="clear" w:color="auto" w:fill="FFFFFF"/>
        <w:spacing w:after="0" w:line="240" w:lineRule="auto"/>
        <w:jc w:val="right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F028E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Составитель:</w:t>
      </w:r>
    </w:p>
    <w:p w:rsidR="00A5193D" w:rsidRDefault="000920DD" w:rsidP="002F5C09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0000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Савицкая </w:t>
      </w:r>
    </w:p>
    <w:p w:rsidR="00CF028E" w:rsidRDefault="000920DD" w:rsidP="00CF028E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00008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Наталия Яковлевна</w:t>
      </w:r>
    </w:p>
    <w:p w:rsidR="00CF028E" w:rsidRDefault="00CF028E" w:rsidP="00CF028E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Должность:</w:t>
      </w:r>
    </w:p>
    <w:p w:rsidR="00CF028E" w:rsidRDefault="00CF028E" w:rsidP="00CF028E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читель – логопед, </w:t>
      </w:r>
    </w:p>
    <w:p w:rsidR="00CF028E" w:rsidRDefault="00CF028E" w:rsidP="00CF028E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высшая</w:t>
      </w:r>
    </w:p>
    <w:p w:rsidR="002937E3" w:rsidRDefault="00CF028E" w:rsidP="00CF028E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квалификационная</w:t>
      </w:r>
    </w:p>
    <w:p w:rsidR="00CF028E" w:rsidRPr="00400008" w:rsidRDefault="00CF028E" w:rsidP="00CF028E">
      <w:pPr>
        <w:shd w:val="clear" w:color="auto" w:fill="FFFFFF"/>
        <w:spacing w:after="0" w:line="240" w:lineRule="atLeast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категория</w:t>
      </w:r>
    </w:p>
    <w:p w:rsidR="000920DD" w:rsidRPr="00152445" w:rsidRDefault="000920DD" w:rsidP="000920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D32F1F" w:rsidRPr="00152445" w:rsidRDefault="00D32F1F" w:rsidP="000920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54B91" w:rsidRPr="00CF028E" w:rsidRDefault="00BF18A5" w:rsidP="00CF02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F028E">
        <w:rPr>
          <w:rFonts w:ascii="Times New Roman" w:hAnsi="Times New Roman"/>
          <w:bCs/>
          <w:color w:val="000000"/>
          <w:sz w:val="28"/>
          <w:szCs w:val="28"/>
          <w:lang w:eastAsia="ru-RU"/>
        </w:rPr>
        <w:t>Екатеринбург, 2018</w:t>
      </w:r>
    </w:p>
    <w:p w:rsidR="000920DD" w:rsidRDefault="000920DD" w:rsidP="0024597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524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CF06CF" w:rsidRDefault="00CF06CF" w:rsidP="0024597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920DD" w:rsidRPr="00F3628F" w:rsidRDefault="000920DD" w:rsidP="00615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28F">
        <w:rPr>
          <w:rFonts w:ascii="Times New Roman" w:hAnsi="Times New Roman"/>
          <w:color w:val="000000"/>
          <w:sz w:val="28"/>
          <w:szCs w:val="28"/>
          <w:lang w:eastAsia="ru-RU"/>
        </w:rPr>
        <w:t>Стратегическая цель государственной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олитики в области образовани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я-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628F">
        <w:rPr>
          <w:rFonts w:ascii="Times New Roman" w:hAnsi="Times New Roman"/>
          <w:color w:val="000000"/>
          <w:sz w:val="28"/>
          <w:szCs w:val="28"/>
          <w:lang w:eastAsia="ru-RU"/>
        </w:rPr>
        <w:t>повышение доступности качественного образования, соответствующего требованиям инновационного развития экономики, современным потребностя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 общества и каждого гражданина</w:t>
      </w:r>
      <w:r w:rsidRPr="00F3628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307F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(«Стратегия развития системы воспитания РФ на период до 2025 года» Проект в ред. 13</w:t>
      </w:r>
      <w:r w:rsidR="00923F7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307FAF">
        <w:rPr>
          <w:rFonts w:ascii="Times New Roman" w:hAnsi="Times New Roman"/>
          <w:color w:val="000000"/>
          <w:sz w:val="28"/>
          <w:szCs w:val="28"/>
          <w:lang w:eastAsia="ru-RU"/>
        </w:rPr>
        <w:t>01</w:t>
      </w:r>
      <w:r w:rsidR="00923F7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307FAF">
        <w:rPr>
          <w:rFonts w:ascii="Times New Roman" w:hAnsi="Times New Roman"/>
          <w:color w:val="000000"/>
          <w:sz w:val="28"/>
          <w:szCs w:val="28"/>
          <w:lang w:eastAsia="ru-RU"/>
        </w:rPr>
        <w:t>15)</w:t>
      </w:r>
    </w:p>
    <w:p w:rsidR="000920DD" w:rsidRDefault="000920DD" w:rsidP="0061590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28F">
        <w:rPr>
          <w:rFonts w:ascii="Times New Roman" w:hAnsi="Times New Roman"/>
          <w:color w:val="000000"/>
          <w:sz w:val="28"/>
          <w:szCs w:val="28"/>
          <w:lang w:eastAsia="ru-RU"/>
        </w:rPr>
        <w:t>Одно из направлений развития системы образования - создание системы образовательных услуг, обеспечивающих раннее развитие детей независимо от состояния здоровья, социального положения, также создание образовательной среды, обеспечивающей доступность качественного образования и успешную социализацию для лиц с ограниченными возможностями здоровья</w:t>
      </w:r>
      <w:r>
        <w:rPr>
          <w:rStyle w:val="ab"/>
          <w:rFonts w:ascii="Times New Roman" w:hAnsi="Times New Roman"/>
          <w:color w:val="000000"/>
          <w:sz w:val="28"/>
          <w:szCs w:val="28"/>
          <w:lang w:eastAsia="ru-RU"/>
        </w:rPr>
        <w:footnoteReference w:id="2"/>
      </w:r>
      <w:r w:rsidRPr="00F3628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D257B" w:rsidRDefault="00E25EA2" w:rsidP="00B70DB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24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Дошкольный возраст – важный этап в развитии ребенка.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сензитивный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период освоения речи. </w:t>
      </w:r>
      <w:r w:rsidRPr="00152445">
        <w:rPr>
          <w:rFonts w:ascii="Times New Roman" w:hAnsi="Times New Roman"/>
          <w:color w:val="000000"/>
          <w:sz w:val="28"/>
          <w:szCs w:val="28"/>
          <w:lang w:eastAsia="ru-RU"/>
        </w:rPr>
        <w:t>Именно он характеризуется особой, повы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шенной чувствительностью к речи</w:t>
      </w:r>
      <w:r w:rsidRPr="00F3458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70DB4" w:rsidRPr="00044217" w:rsidRDefault="00F34585" w:rsidP="00B70DB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4585">
        <w:rPr>
          <w:rFonts w:ascii="Times New Roman" w:hAnsi="Times New Roman"/>
          <w:sz w:val="28"/>
          <w:szCs w:val="28"/>
          <w:shd w:val="clear" w:color="auto" w:fill="FFFFFF"/>
        </w:rPr>
        <w:t>Федеральный государственный образовательный стандарт дошкольного образования определяет целевые ориентиры – социальные и психологические характеристики личности ребёнка на этапе завершения дошкольного образования, среди которых речь занимает одно их центральных мест как самостоятельно формируемая функция. </w:t>
      </w:r>
      <w:r w:rsidR="00B70DB4">
        <w:rPr>
          <w:rFonts w:ascii="Times New Roman" w:hAnsi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выстраивает речевое высказывания в ситуации общения, у ребенка складываются предпосылки грамотности, что выступает основанием преемственности дошкольного и начального школьного образования.</w:t>
      </w:r>
    </w:p>
    <w:p w:rsidR="00467F90" w:rsidRDefault="00B70DB4" w:rsidP="00EB62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62D9">
        <w:rPr>
          <w:rFonts w:ascii="Times New Roman" w:hAnsi="Times New Roman"/>
          <w:sz w:val="28"/>
          <w:szCs w:val="28"/>
        </w:rPr>
        <w:t>Одним из основных показателей готовности ребенка к успешному обучению является правильная, хорошо развитая речь</w:t>
      </w:r>
      <w:r w:rsidRPr="00BF18A5">
        <w:rPr>
          <w:rFonts w:ascii="Times New Roman" w:hAnsi="Times New Roman"/>
          <w:color w:val="000000"/>
          <w:sz w:val="28"/>
          <w:szCs w:val="28"/>
        </w:rPr>
        <w:t>.</w:t>
      </w:r>
      <w:r w:rsidR="00BD25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469">
        <w:rPr>
          <w:rFonts w:ascii="Times New Roman" w:hAnsi="Times New Roman"/>
          <w:color w:val="000000"/>
          <w:sz w:val="28"/>
          <w:szCs w:val="28"/>
        </w:rPr>
        <w:t xml:space="preserve">Своевременное формирование грамматического строя речи у детей дошкольного возраста </w:t>
      </w:r>
      <w:r w:rsidRPr="00F12469">
        <w:rPr>
          <w:rFonts w:ascii="Times New Roman" w:hAnsi="Times New Roman"/>
          <w:color w:val="000000"/>
          <w:sz w:val="28"/>
          <w:szCs w:val="28"/>
        </w:rPr>
        <w:lastRenderedPageBreak/>
        <w:t>является важнейшим условием для полноценного речевог</w:t>
      </w:r>
      <w:r>
        <w:rPr>
          <w:rFonts w:ascii="Times New Roman" w:hAnsi="Times New Roman"/>
          <w:color w:val="000000"/>
          <w:sz w:val="28"/>
          <w:szCs w:val="28"/>
        </w:rPr>
        <w:t>о и общего психического развития</w:t>
      </w:r>
      <w:r w:rsidRPr="00F12469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  <w:r w:rsidR="00CF06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F90" w:rsidRPr="00152445">
        <w:rPr>
          <w:rFonts w:ascii="Times New Roman" w:hAnsi="Times New Roman"/>
          <w:color w:val="000000"/>
          <w:sz w:val="28"/>
          <w:szCs w:val="28"/>
          <w:lang w:eastAsia="ru-RU"/>
        </w:rPr>
        <w:t>Рост количества детей, имеющих</w:t>
      </w:r>
      <w:r w:rsidR="00F539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тяжелые</w:t>
      </w:r>
      <w:r w:rsidR="005624B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нарушения речи</w:t>
      </w:r>
      <w:r w:rsidR="00BD25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67F90">
        <w:rPr>
          <w:rFonts w:ascii="Times New Roman" w:hAnsi="Times New Roman"/>
          <w:color w:val="000000"/>
          <w:sz w:val="28"/>
          <w:szCs w:val="28"/>
          <w:lang w:eastAsia="ru-RU"/>
        </w:rPr>
        <w:t>позволили</w:t>
      </w:r>
      <w:r w:rsidR="00467F90" w:rsidRPr="001524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сформулировать </w:t>
      </w:r>
      <w:r w:rsidR="00467F90" w:rsidRPr="001524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 </w:t>
      </w:r>
      <w:r w:rsidR="00467F90" w:rsidRPr="0015244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деятельности</w:t>
      </w:r>
      <w:r w:rsidR="00467F90" w:rsidRPr="001524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="00467F90" w:rsidRPr="00756F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оптимальных условий для повышения уровня развития </w:t>
      </w:r>
      <w:proofErr w:type="gramStart"/>
      <w:r w:rsidR="00467F90">
        <w:rPr>
          <w:rFonts w:ascii="Times New Roman" w:hAnsi="Times New Roman"/>
          <w:color w:val="000000"/>
          <w:sz w:val="28"/>
          <w:szCs w:val="28"/>
          <w:lang w:eastAsia="ru-RU"/>
        </w:rPr>
        <w:t>лексико – грамматических</w:t>
      </w:r>
      <w:proofErr w:type="gramEnd"/>
      <w:r w:rsidR="00467F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категорий</w:t>
      </w:r>
      <w:r w:rsidR="00467F90" w:rsidRPr="00756F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воспитанников, имеющих тяжелые нарушения реч</w:t>
      </w:r>
      <w:r w:rsidR="00467F9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467F90" w:rsidRPr="0015244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7471F" w:rsidRDefault="00E7471F" w:rsidP="00BD257B">
      <w:pPr>
        <w:pStyle w:val="10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624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Исходя из актуальности вопроса и поставленной цели, были определены следующие </w:t>
      </w:r>
      <w:r w:rsidRPr="0086243E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2738EA" w:rsidRPr="002738EA" w:rsidRDefault="002738EA" w:rsidP="00615906">
      <w:pPr>
        <w:pStyle w:val="1"/>
        <w:spacing w:after="20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1.В</w:t>
      </w:r>
      <w:r w:rsidRPr="006920AD">
        <w:rPr>
          <w:rFonts w:ascii="Times New Roman" w:hAnsi="Times New Roman"/>
          <w:bCs/>
          <w:sz w:val="28"/>
          <w:szCs w:val="28"/>
        </w:rPr>
        <w:t>недрить в образовательный процесс эффективные современные педаго</w:t>
      </w:r>
      <w:r>
        <w:rPr>
          <w:rFonts w:ascii="Times New Roman" w:hAnsi="Times New Roman"/>
          <w:bCs/>
          <w:sz w:val="28"/>
          <w:szCs w:val="28"/>
        </w:rPr>
        <w:t>гические технологии.</w:t>
      </w:r>
    </w:p>
    <w:p w:rsidR="00E7471F" w:rsidRDefault="002738EA" w:rsidP="00615906">
      <w:pPr>
        <w:pStyle w:val="1"/>
        <w:spacing w:after="20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E7471F" w:rsidRPr="0015244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471F">
        <w:rPr>
          <w:rFonts w:ascii="Times New Roman" w:hAnsi="Times New Roman"/>
          <w:sz w:val="28"/>
          <w:szCs w:val="28"/>
        </w:rPr>
        <w:t>Р</w:t>
      </w:r>
      <w:r w:rsidR="00E7471F" w:rsidRPr="0003494B">
        <w:rPr>
          <w:rFonts w:ascii="Times New Roman" w:hAnsi="Times New Roman"/>
          <w:sz w:val="28"/>
          <w:szCs w:val="28"/>
        </w:rPr>
        <w:t xml:space="preserve">азработать и реализовать модель взаимодействия всех участников образовательных отношений </w:t>
      </w:r>
      <w:r w:rsidR="00E7471F" w:rsidRPr="00570BE9">
        <w:rPr>
          <w:rFonts w:ascii="Times New Roman" w:hAnsi="Times New Roman"/>
          <w:sz w:val="28"/>
          <w:szCs w:val="28"/>
        </w:rPr>
        <w:t>по развитию лексико</w:t>
      </w:r>
      <w:r w:rsidR="00E7471F" w:rsidRPr="0003494B">
        <w:rPr>
          <w:rFonts w:ascii="Times New Roman" w:hAnsi="Times New Roman"/>
          <w:sz w:val="28"/>
          <w:szCs w:val="28"/>
        </w:rPr>
        <w:t xml:space="preserve"> – грамматических категорий у детей</w:t>
      </w:r>
      <w:r w:rsidR="009E465E">
        <w:rPr>
          <w:rFonts w:ascii="Times New Roman" w:hAnsi="Times New Roman"/>
          <w:sz w:val="28"/>
          <w:szCs w:val="28"/>
        </w:rPr>
        <w:t xml:space="preserve"> с ОВЗ.</w:t>
      </w:r>
    </w:p>
    <w:p w:rsidR="00F539C6" w:rsidRPr="00B47B2B" w:rsidRDefault="00B47B2B" w:rsidP="0024597A">
      <w:pPr>
        <w:pStyle w:val="af1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F539C6" w:rsidRPr="00B47B2B">
        <w:rPr>
          <w:rFonts w:ascii="Times New Roman" w:hAnsi="Times New Roman"/>
          <w:b/>
          <w:sz w:val="28"/>
          <w:szCs w:val="28"/>
        </w:rPr>
        <w:t>Теоретические основы изучения развития лексико – грамматических категорий у детей с ОВЗ</w:t>
      </w:r>
    </w:p>
    <w:p w:rsidR="0019092B" w:rsidRPr="00717536" w:rsidRDefault="0024597A" w:rsidP="00717536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F12469">
        <w:rPr>
          <w:rFonts w:ascii="Times New Roman" w:hAnsi="Times New Roman"/>
          <w:color w:val="000000"/>
          <w:sz w:val="28"/>
          <w:szCs w:val="28"/>
          <w:lang w:eastAsia="ru-RU"/>
        </w:rPr>
        <w:t>Лексика и грамматический строй -</w:t>
      </w:r>
      <w:r w:rsidR="00CF06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2469">
        <w:rPr>
          <w:rFonts w:ascii="Times New Roman" w:hAnsi="Times New Roman"/>
          <w:color w:val="000000"/>
          <w:sz w:val="28"/>
          <w:szCs w:val="28"/>
          <w:lang w:eastAsia="ru-RU"/>
        </w:rPr>
        <w:t>это важнейшие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 языковой системы, которые имею</w:t>
      </w:r>
      <w:r w:rsidRPr="00F124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 </w:t>
      </w:r>
      <w:r w:rsidR="00CF06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огромное  общеобразовательное и </w:t>
      </w:r>
      <w:r w:rsidRPr="00F12469">
        <w:rPr>
          <w:rFonts w:ascii="Times New Roman" w:hAnsi="Times New Roman"/>
          <w:color w:val="000000"/>
          <w:sz w:val="28"/>
          <w:szCs w:val="28"/>
          <w:lang w:eastAsia="ru-RU"/>
        </w:rPr>
        <w:t>практич</w:t>
      </w:r>
      <w:r w:rsidR="00CF06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еское значение. Однако не у всех </w:t>
      </w:r>
      <w:r w:rsidRPr="00F12469">
        <w:rPr>
          <w:rFonts w:ascii="Times New Roman" w:hAnsi="Times New Roman"/>
          <w:color w:val="000000"/>
          <w:sz w:val="28"/>
          <w:szCs w:val="28"/>
          <w:lang w:eastAsia="ru-RU"/>
        </w:rPr>
        <w:t>детей одинаково успешно развивается лексический и грамматический строй речи.</w:t>
      </w:r>
      <w:r w:rsidR="00CF06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2469">
        <w:rPr>
          <w:rFonts w:ascii="Times New Roman" w:hAnsi="Times New Roman"/>
          <w:sz w:val="28"/>
          <w:szCs w:val="28"/>
          <w:lang w:eastAsia="ru-RU"/>
        </w:rPr>
        <w:t>Количественный рост словарного запаса очень во многом зависи</w:t>
      </w:r>
      <w:r w:rsidR="00CF06CF">
        <w:rPr>
          <w:rFonts w:ascii="Times New Roman" w:hAnsi="Times New Roman"/>
          <w:sz w:val="28"/>
          <w:szCs w:val="28"/>
          <w:lang w:eastAsia="ru-RU"/>
        </w:rPr>
        <w:t xml:space="preserve">т от условий жизни и семейного воспитания, от того внимания, </w:t>
      </w:r>
      <w:r w:rsidRPr="00F12469">
        <w:rPr>
          <w:rFonts w:ascii="Times New Roman" w:hAnsi="Times New Roman"/>
          <w:sz w:val="28"/>
          <w:szCs w:val="28"/>
          <w:lang w:eastAsia="ru-RU"/>
        </w:rPr>
        <w:t>которое</w:t>
      </w:r>
      <w:r w:rsidR="00CF06CF">
        <w:rPr>
          <w:rFonts w:ascii="Times New Roman" w:hAnsi="Times New Roman"/>
          <w:sz w:val="28"/>
          <w:szCs w:val="28"/>
          <w:lang w:eastAsia="ru-RU"/>
        </w:rPr>
        <w:t xml:space="preserve"> взрослые уделяют</w:t>
      </w:r>
      <w:r w:rsidRPr="00F12469">
        <w:rPr>
          <w:rFonts w:ascii="Times New Roman" w:hAnsi="Times New Roman"/>
          <w:sz w:val="28"/>
          <w:szCs w:val="28"/>
          <w:lang w:eastAsia="ru-RU"/>
        </w:rPr>
        <w:t xml:space="preserve"> развитию ребёнка. Если некоторые слова и грамматические формы не употребляются в окружающей среде, то они будут отсутствовать и в его речи в силу отсутствия образца для подражания.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F12469">
        <w:rPr>
          <w:rFonts w:ascii="Times New Roman" w:hAnsi="Times New Roman"/>
          <w:sz w:val="28"/>
          <w:szCs w:val="28"/>
          <w:lang w:eastAsia="ru-RU"/>
        </w:rPr>
        <w:t>есовершенств</w:t>
      </w:r>
      <w:r w:rsidR="00CF06CF">
        <w:rPr>
          <w:rFonts w:ascii="Times New Roman" w:hAnsi="Times New Roman"/>
          <w:sz w:val="28"/>
          <w:szCs w:val="28"/>
          <w:lang w:eastAsia="ru-RU"/>
        </w:rPr>
        <w:t xml:space="preserve">о устной речи детей приводит и к затруднениям при усвоении грамматических правил. Именно </w:t>
      </w:r>
      <w:r w:rsidRPr="00F12469">
        <w:rPr>
          <w:rFonts w:ascii="Times New Roman" w:hAnsi="Times New Roman"/>
          <w:sz w:val="28"/>
          <w:szCs w:val="28"/>
          <w:lang w:eastAsia="ru-RU"/>
        </w:rPr>
        <w:t xml:space="preserve">в дошкольном возрасте нужно проявлять необходимую заботу о развитии устной речи ребёнка, об обогащении его словаря, о преодолении </w:t>
      </w:r>
      <w:proofErr w:type="spellStart"/>
      <w:r w:rsidRPr="00F12469">
        <w:rPr>
          <w:rFonts w:ascii="Times New Roman" w:hAnsi="Times New Roman"/>
          <w:sz w:val="28"/>
          <w:szCs w:val="28"/>
          <w:lang w:eastAsia="ru-RU"/>
        </w:rPr>
        <w:t>аграмматизмов</w:t>
      </w:r>
      <w:proofErr w:type="spellEnd"/>
      <w:r w:rsidRPr="00F12469">
        <w:rPr>
          <w:rFonts w:ascii="Times New Roman" w:hAnsi="Times New Roman"/>
          <w:sz w:val="28"/>
          <w:szCs w:val="28"/>
          <w:lang w:eastAsia="ru-RU"/>
        </w:rPr>
        <w:t xml:space="preserve"> в устной речи.</w:t>
      </w:r>
      <w:r w:rsidR="00BD25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06CF">
        <w:rPr>
          <w:rFonts w:ascii="Times New Roman" w:hAnsi="Times New Roman"/>
          <w:sz w:val="28"/>
          <w:szCs w:val="28"/>
        </w:rPr>
        <w:t>Овладение фор</w:t>
      </w:r>
      <w:r w:rsidR="00B47DD6" w:rsidRPr="00B47DD6">
        <w:rPr>
          <w:rFonts w:ascii="Times New Roman" w:hAnsi="Times New Roman"/>
          <w:sz w:val="28"/>
          <w:szCs w:val="28"/>
        </w:rPr>
        <w:t>мами словоизменения существительных у детей с ОВЗ про</w:t>
      </w:r>
      <w:r w:rsidR="00B47DD6" w:rsidRPr="00B47DD6">
        <w:rPr>
          <w:rFonts w:ascii="Times New Roman" w:hAnsi="Times New Roman"/>
          <w:sz w:val="28"/>
          <w:szCs w:val="28"/>
        </w:rPr>
        <w:softHyphen/>
        <w:t xml:space="preserve">исходит в более длительные сроки, чем </w:t>
      </w:r>
      <w:r w:rsidR="00B47DD6">
        <w:rPr>
          <w:rFonts w:ascii="Times New Roman" w:hAnsi="Times New Roman"/>
          <w:sz w:val="28"/>
          <w:szCs w:val="28"/>
        </w:rPr>
        <w:t xml:space="preserve">у </w:t>
      </w:r>
      <w:r w:rsidR="00B47DD6">
        <w:rPr>
          <w:rFonts w:ascii="Times New Roman" w:hAnsi="Times New Roman"/>
          <w:sz w:val="28"/>
          <w:szCs w:val="28"/>
        </w:rPr>
        <w:lastRenderedPageBreak/>
        <w:t>нормально развивающихся детей</w:t>
      </w:r>
      <w:r w:rsidR="00875336">
        <w:rPr>
          <w:rFonts w:ascii="Times New Roman" w:hAnsi="Times New Roman"/>
          <w:sz w:val="28"/>
          <w:szCs w:val="28"/>
        </w:rPr>
        <w:t xml:space="preserve"> и упущенные возможности коррекции в ДОО, </w:t>
      </w:r>
      <w:r w:rsidR="00B47DD6">
        <w:rPr>
          <w:rFonts w:ascii="Times New Roman" w:hAnsi="Times New Roman"/>
          <w:sz w:val="28"/>
          <w:szCs w:val="28"/>
        </w:rPr>
        <w:t xml:space="preserve">в </w:t>
      </w:r>
      <w:r w:rsidR="00875336">
        <w:rPr>
          <w:rFonts w:ascii="Times New Roman" w:hAnsi="Times New Roman"/>
          <w:sz w:val="28"/>
          <w:szCs w:val="28"/>
        </w:rPr>
        <w:t>последствие скажу</w:t>
      </w:r>
      <w:r w:rsidR="00B47DD6">
        <w:rPr>
          <w:rFonts w:ascii="Times New Roman" w:hAnsi="Times New Roman"/>
          <w:sz w:val="28"/>
          <w:szCs w:val="28"/>
        </w:rPr>
        <w:t>тся на овладении школьной программой.</w:t>
      </w:r>
    </w:p>
    <w:p w:rsidR="0019092B" w:rsidRDefault="0019092B" w:rsidP="00615906">
      <w:pPr>
        <w:pStyle w:val="1"/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BD25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Практиче</w:t>
      </w:r>
      <w:r w:rsidR="00BD257B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кая часть</w:t>
      </w:r>
    </w:p>
    <w:p w:rsidR="00CF06CF" w:rsidRDefault="0019092B" w:rsidP="00CF06CF">
      <w:pPr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МБДОУ – детский сад № </w:t>
      </w:r>
      <w:r w:rsidRPr="00536579">
        <w:rPr>
          <w:rFonts w:ascii="Times New Roman" w:hAnsi="Times New Roman"/>
          <w:sz w:val="28"/>
          <w:szCs w:val="28"/>
        </w:rPr>
        <w:t>468</w:t>
      </w:r>
      <w:r>
        <w:rPr>
          <w:rFonts w:ascii="Times New Roman" w:hAnsi="Times New Roman"/>
          <w:sz w:val="28"/>
          <w:szCs w:val="28"/>
        </w:rPr>
        <w:t xml:space="preserve"> работают </w:t>
      </w:r>
      <w:r w:rsidRPr="0053657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группы компенсирующей направленности для детей с тяжелым нарушением речи. </w:t>
      </w:r>
    </w:p>
    <w:p w:rsidR="0019092B" w:rsidRPr="00CF06CF" w:rsidRDefault="0019092B" w:rsidP="00CF06CF">
      <w:pPr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Изучениелексико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грамматических категорий</w:t>
      </w:r>
      <w:r w:rsidR="00CF06CF">
        <w:rPr>
          <w:rFonts w:ascii="Times New Roman" w:hAnsi="Times New Roman"/>
          <w:sz w:val="28"/>
          <w:szCs w:val="28"/>
        </w:rPr>
        <w:t xml:space="preserve"> у детей </w:t>
      </w:r>
      <w:r w:rsidRPr="003F2BF5">
        <w:rPr>
          <w:rFonts w:ascii="Times New Roman" w:hAnsi="Times New Roman"/>
          <w:sz w:val="28"/>
          <w:szCs w:val="28"/>
        </w:rPr>
        <w:t>старшего до</w:t>
      </w:r>
      <w:r w:rsidR="00CF06CF">
        <w:rPr>
          <w:rFonts w:ascii="Times New Roman" w:hAnsi="Times New Roman"/>
          <w:sz w:val="28"/>
          <w:szCs w:val="28"/>
        </w:rPr>
        <w:t>школьного возраста проводилось с помощью</w:t>
      </w:r>
      <w:r w:rsidRPr="003F2BF5">
        <w:rPr>
          <w:rFonts w:ascii="Times New Roman" w:hAnsi="Times New Roman"/>
          <w:sz w:val="28"/>
          <w:szCs w:val="28"/>
        </w:rPr>
        <w:t xml:space="preserve"> методи</w:t>
      </w:r>
      <w:r w:rsidR="005624B1"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Т. А</w:t>
      </w:r>
      <w:r w:rsidRPr="001524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Фотековой</w:t>
      </w:r>
      <w:proofErr w:type="spellEnd"/>
      <w:r w:rsidRPr="0015244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BD25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9092B">
        <w:rPr>
          <w:rFonts w:ascii="Times New Roman" w:hAnsi="Times New Roman"/>
          <w:sz w:val="28"/>
          <w:szCs w:val="28"/>
        </w:rPr>
        <w:t>Приложение 1)</w:t>
      </w:r>
    </w:p>
    <w:p w:rsidR="0019092B" w:rsidRPr="0019092B" w:rsidRDefault="0019092B" w:rsidP="0061590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начало аналитического периода у воспитанников</w:t>
      </w:r>
      <w:r w:rsidR="00CB5B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1F7A">
        <w:rPr>
          <w:rFonts w:ascii="Times New Roman" w:hAnsi="Times New Roman"/>
          <w:color w:val="000000"/>
          <w:sz w:val="28"/>
          <w:szCs w:val="28"/>
          <w:lang w:eastAsia="ru-RU"/>
        </w:rPr>
        <w:t>отмечаются грубые ошибки в употребле</w:t>
      </w:r>
      <w:r w:rsidR="00CB5B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нии грамматических форм: замены падежных окончаний, </w:t>
      </w:r>
      <w:r w:rsidRPr="004D1F7A">
        <w:rPr>
          <w:rFonts w:ascii="Times New Roman" w:hAnsi="Times New Roman"/>
          <w:color w:val="000000"/>
          <w:sz w:val="28"/>
          <w:szCs w:val="28"/>
          <w:lang w:eastAsia="ru-RU"/>
        </w:rPr>
        <w:t>ошибки в употреблении форм числа и рода глаголов</w:t>
      </w:r>
      <w:r w:rsidRPr="004D1F7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;</w:t>
      </w:r>
      <w:r w:rsidR="00CB5B88" w:rsidRPr="004D1F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D1F7A">
        <w:rPr>
          <w:rFonts w:ascii="Times New Roman" w:hAnsi="Times New Roman"/>
          <w:color w:val="000000"/>
          <w:sz w:val="28"/>
          <w:szCs w:val="28"/>
          <w:lang w:eastAsia="ru-RU"/>
        </w:rPr>
        <w:t>при изменении существи</w:t>
      </w:r>
      <w:r w:rsidR="00CB5B88">
        <w:rPr>
          <w:rFonts w:ascii="Times New Roman" w:hAnsi="Times New Roman"/>
          <w:color w:val="000000"/>
          <w:sz w:val="28"/>
          <w:szCs w:val="28"/>
          <w:lang w:eastAsia="ru-RU"/>
        </w:rPr>
        <w:t>тельных по падежам; отсутствие согласования</w:t>
      </w:r>
      <w:r w:rsidRPr="004D1F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прилагательных   с   существитель</w:t>
      </w:r>
      <w:r w:rsidRPr="004D1F7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ными,  числительных с существительными. Много ошибок дети допускают при пользовании предложными конструкциями: часто предлоги опускаются вообще, при этом су</w:t>
      </w:r>
      <w:r w:rsidRPr="004D1F7A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ществительное употребляется в исходной форме.</w:t>
      </w:r>
      <w:r w:rsidR="00BD25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20E79">
        <w:rPr>
          <w:rFonts w:ascii="Times New Roman" w:hAnsi="Times New Roman"/>
          <w:color w:val="000000"/>
          <w:sz w:val="28"/>
          <w:szCs w:val="28"/>
          <w:lang w:eastAsia="ru-RU"/>
        </w:rPr>
        <w:t>Высказывания детей обычно бедны, ребенок ограничивается перечислением непосредственно воспринимаемых предметов и действий.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Форма</w:t>
      </w:r>
      <w:r w:rsidRPr="00B20E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числа, рода и падежа для таких детей по существу не несут </w:t>
      </w:r>
      <w:proofErr w:type="spellStart"/>
      <w:proofErr w:type="gramStart"/>
      <w:r w:rsidRPr="00B20E79">
        <w:rPr>
          <w:rFonts w:ascii="Times New Roman" w:hAnsi="Times New Roman"/>
          <w:color w:val="000000"/>
          <w:sz w:val="28"/>
          <w:szCs w:val="28"/>
          <w:lang w:eastAsia="ru-RU"/>
        </w:rPr>
        <w:t>смысло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B20E79">
        <w:rPr>
          <w:rFonts w:ascii="Times New Roman" w:hAnsi="Times New Roman"/>
          <w:color w:val="000000"/>
          <w:sz w:val="28"/>
          <w:szCs w:val="28"/>
          <w:lang w:eastAsia="ru-RU"/>
        </w:rPr>
        <w:t>различительной</w:t>
      </w:r>
      <w:proofErr w:type="gramEnd"/>
      <w:r w:rsidRPr="00B20E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функции. Словоизменение носит случайный характер, и потому при использовании его допускается много разнообразных ошибок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 На выпуске из ДОО дети пользуются всеми час</w:t>
      </w:r>
      <w:r w:rsidRPr="00B20E79">
        <w:rPr>
          <w:rFonts w:ascii="Times New Roman" w:hAnsi="Times New Roman"/>
          <w:color w:val="000000"/>
          <w:sz w:val="28"/>
          <w:szCs w:val="28"/>
          <w:lang w:eastAsia="ru-RU"/>
        </w:rPr>
        <w:t>тями речи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 практически  всегда</w:t>
      </w:r>
      <w:r w:rsidRPr="00B20E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правильно употреб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ляют простые грамматические формы. </w:t>
      </w:r>
      <w:r w:rsidRPr="003F6155">
        <w:rPr>
          <w:rFonts w:ascii="Times New Roman" w:hAnsi="Times New Roman"/>
          <w:sz w:val="28"/>
          <w:szCs w:val="28"/>
        </w:rPr>
        <w:t xml:space="preserve">Дети </w:t>
      </w:r>
      <w:r>
        <w:rPr>
          <w:rFonts w:ascii="Times New Roman" w:hAnsi="Times New Roman"/>
          <w:sz w:val="28"/>
          <w:szCs w:val="28"/>
        </w:rPr>
        <w:t>не</w:t>
      </w:r>
      <w:r w:rsidRPr="003F6155">
        <w:rPr>
          <w:rFonts w:ascii="Times New Roman" w:hAnsi="Times New Roman"/>
          <w:sz w:val="28"/>
          <w:szCs w:val="28"/>
        </w:rPr>
        <w:t xml:space="preserve"> затрудняются в назывании предметов, действий, признаков, качеств и состояний, хорошо знакомых им из жизненного опыта. </w:t>
      </w:r>
      <w:r>
        <w:rPr>
          <w:rFonts w:ascii="Times New Roman" w:hAnsi="Times New Roman"/>
          <w:sz w:val="28"/>
          <w:szCs w:val="28"/>
        </w:rPr>
        <w:t>(Приложение 2</w:t>
      </w:r>
      <w:r w:rsidR="00BD257B">
        <w:rPr>
          <w:rFonts w:ascii="Times New Roman" w:hAnsi="Times New Roman"/>
          <w:sz w:val="28"/>
          <w:szCs w:val="28"/>
        </w:rPr>
        <w:t>;</w:t>
      </w:r>
      <w:r w:rsidR="00C01827">
        <w:rPr>
          <w:rFonts w:ascii="Times New Roman" w:hAnsi="Times New Roman"/>
          <w:sz w:val="28"/>
          <w:szCs w:val="28"/>
        </w:rPr>
        <w:t xml:space="preserve"> таблица 1, 2</w:t>
      </w:r>
      <w:r>
        <w:rPr>
          <w:rFonts w:ascii="Times New Roman" w:hAnsi="Times New Roman"/>
          <w:sz w:val="28"/>
          <w:szCs w:val="28"/>
        </w:rPr>
        <w:t>)</w:t>
      </w:r>
    </w:p>
    <w:p w:rsidR="00CB1FFF" w:rsidRDefault="008C51E8" w:rsidP="00CB1FFF">
      <w:pPr>
        <w:pStyle w:val="1"/>
        <w:spacing w:after="20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19092B" w:rsidRPr="0019092B">
        <w:rPr>
          <w:rFonts w:ascii="Times New Roman" w:hAnsi="Times New Roman"/>
          <w:b/>
          <w:bCs/>
          <w:sz w:val="28"/>
          <w:szCs w:val="28"/>
        </w:rPr>
        <w:t>1.</w:t>
      </w:r>
      <w:r w:rsidR="00BD25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51E8">
        <w:rPr>
          <w:rFonts w:ascii="Times New Roman" w:hAnsi="Times New Roman"/>
          <w:b/>
          <w:bCs/>
          <w:sz w:val="28"/>
          <w:szCs w:val="28"/>
        </w:rPr>
        <w:t>Эффективные современные педагогические технологии</w:t>
      </w:r>
      <w:r>
        <w:rPr>
          <w:rFonts w:ascii="Times New Roman" w:hAnsi="Times New Roman"/>
          <w:b/>
          <w:bCs/>
          <w:sz w:val="28"/>
          <w:szCs w:val="28"/>
        </w:rPr>
        <w:t xml:space="preserve"> для развития </w:t>
      </w:r>
      <w:proofErr w:type="gramStart"/>
      <w:r w:rsidRPr="00875336">
        <w:rPr>
          <w:rFonts w:ascii="Times New Roman" w:hAnsi="Times New Roman"/>
          <w:b/>
          <w:sz w:val="28"/>
          <w:szCs w:val="28"/>
        </w:rPr>
        <w:t>лексико – грамматических</w:t>
      </w:r>
      <w:proofErr w:type="gramEnd"/>
      <w:r w:rsidRPr="00875336">
        <w:rPr>
          <w:rFonts w:ascii="Times New Roman" w:hAnsi="Times New Roman"/>
          <w:b/>
          <w:sz w:val="28"/>
          <w:szCs w:val="28"/>
        </w:rPr>
        <w:t xml:space="preserve"> категорий у детей</w:t>
      </w:r>
      <w:r>
        <w:rPr>
          <w:rFonts w:ascii="Times New Roman" w:hAnsi="Times New Roman"/>
          <w:b/>
          <w:sz w:val="28"/>
          <w:szCs w:val="28"/>
        </w:rPr>
        <w:t xml:space="preserve"> с ОВЗ</w:t>
      </w:r>
    </w:p>
    <w:p w:rsidR="0072495B" w:rsidRPr="00CB5B88" w:rsidRDefault="008C51E8" w:rsidP="00CB5B88">
      <w:pPr>
        <w:pStyle w:val="1"/>
        <w:spacing w:after="20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51E8">
        <w:rPr>
          <w:rStyle w:val="c2"/>
          <w:shd w:val="clear" w:color="auto" w:fill="FFFFFF"/>
        </w:rPr>
        <w:lastRenderedPageBreak/>
        <w:t> </w:t>
      </w:r>
      <w:r w:rsidRPr="008C51E8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Внедрение эффективных современных педагогических технологий обучения в ДОО позволяет организовать </w:t>
      </w:r>
      <w:r w:rsidR="0072495B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образовательную деятельность</w:t>
      </w:r>
      <w:r w:rsidRPr="008C51E8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 по р</w:t>
      </w:r>
      <w:r w:rsidR="0072495B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ечевому развитию привлекательной и по-настоящему современной.</w:t>
      </w:r>
      <w:r w:rsidR="00BD257B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495B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Это способствует</w:t>
      </w:r>
      <w:r w:rsidR="00BD257B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495B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повышению эффективности и качества</w:t>
      </w:r>
      <w:r w:rsidR="00BD257B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2495B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развития</w:t>
      </w:r>
      <w:r w:rsidRPr="008C51E8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 дошкольников</w:t>
      </w:r>
      <w:r w:rsidRPr="008C51E8">
        <w:rPr>
          <w:rFonts w:ascii="Times New Roman" w:hAnsi="Times New Roman"/>
          <w:sz w:val="28"/>
          <w:szCs w:val="28"/>
        </w:rPr>
        <w:t>.</w:t>
      </w:r>
      <w:r w:rsidR="00BD257B">
        <w:rPr>
          <w:rFonts w:ascii="Times New Roman" w:hAnsi="Times New Roman"/>
          <w:sz w:val="28"/>
          <w:szCs w:val="28"/>
        </w:rPr>
        <w:t xml:space="preserve"> </w:t>
      </w:r>
      <w:r w:rsidR="0072495B">
        <w:rPr>
          <w:rFonts w:ascii="Times New Roman" w:hAnsi="Times New Roman"/>
          <w:sz w:val="28"/>
          <w:szCs w:val="28"/>
        </w:rPr>
        <w:t>Г</w:t>
      </w:r>
      <w:r w:rsidR="00CB5B88">
        <w:rPr>
          <w:rFonts w:ascii="Times New Roman" w:hAnsi="Times New Roman"/>
          <w:sz w:val="28"/>
          <w:szCs w:val="28"/>
        </w:rPr>
        <w:t xml:space="preserve">лавная идея - </w:t>
      </w:r>
      <w:r w:rsidR="0072495B" w:rsidRPr="0072495B">
        <w:rPr>
          <w:rFonts w:ascii="Times New Roman" w:hAnsi="Times New Roman"/>
          <w:sz w:val="28"/>
          <w:szCs w:val="28"/>
        </w:rPr>
        <w:t>гармоничное сочетание современных технологий с традиционными средствами ра</w:t>
      </w:r>
      <w:r w:rsidR="005624B1">
        <w:rPr>
          <w:rFonts w:ascii="Times New Roman" w:hAnsi="Times New Roman"/>
          <w:sz w:val="28"/>
          <w:szCs w:val="28"/>
        </w:rPr>
        <w:t>звития.</w:t>
      </w:r>
      <w:r w:rsidR="00CB1FFF">
        <w:rPr>
          <w:rFonts w:ascii="Times New Roman" w:hAnsi="Times New Roman"/>
          <w:sz w:val="28"/>
          <w:szCs w:val="28"/>
        </w:rPr>
        <w:t xml:space="preserve"> </w:t>
      </w:r>
      <w:r w:rsidR="00CB5B88">
        <w:rPr>
          <w:rFonts w:ascii="Times New Roman" w:hAnsi="Times New Roman"/>
          <w:sz w:val="28"/>
          <w:szCs w:val="28"/>
        </w:rPr>
        <w:t>(</w:t>
      </w:r>
      <w:r w:rsidR="00CB1FFF">
        <w:rPr>
          <w:rFonts w:ascii="Times New Roman" w:hAnsi="Times New Roman"/>
          <w:sz w:val="28"/>
          <w:szCs w:val="28"/>
        </w:rPr>
        <w:t>Приложение 3</w:t>
      </w:r>
      <w:r w:rsidR="00CB5B88">
        <w:rPr>
          <w:rFonts w:ascii="Times New Roman" w:hAnsi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Y="445"/>
        <w:tblW w:w="95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85"/>
        <w:gridCol w:w="3543"/>
        <w:gridCol w:w="3402"/>
      </w:tblGrid>
      <w:tr w:rsidR="0072495B" w:rsidRPr="00F73134" w:rsidTr="00CB5B88">
        <w:trPr>
          <w:trHeight w:val="1092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Образовательные</w:t>
            </w:r>
          </w:p>
          <w:p w:rsidR="0072495B" w:rsidRPr="00F73134" w:rsidRDefault="0072495B" w:rsidP="00462804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технологии и методики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использования</w:t>
            </w:r>
          </w:p>
          <w:p w:rsidR="0072495B" w:rsidRPr="00F73134" w:rsidRDefault="0072495B" w:rsidP="00462804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технологий и методик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FD2932" w:rsidP="004628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Применение</w:t>
            </w:r>
          </w:p>
          <w:p w:rsidR="0072495B" w:rsidRPr="00F73134" w:rsidRDefault="00FD2932" w:rsidP="00462804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 педагогической</w:t>
            </w:r>
            <w:r w:rsidR="0072495B" w:rsidRPr="00F7313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деятельност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</w:p>
        </w:tc>
      </w:tr>
      <w:tr w:rsidR="0019092B" w:rsidRPr="00F73134" w:rsidTr="00CB5B88">
        <w:trPr>
          <w:trHeight w:val="577"/>
        </w:trPr>
        <w:tc>
          <w:tcPr>
            <w:tcW w:w="9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92B" w:rsidRPr="00F73134" w:rsidRDefault="0019092B" w:rsidP="006F27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Здоровьесберегающие</w:t>
            </w:r>
            <w:r w:rsidR="006F2767" w:rsidRPr="00F7313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 технологии</w:t>
            </w:r>
          </w:p>
        </w:tc>
      </w:tr>
      <w:tr w:rsidR="0072495B" w:rsidRPr="00F73134" w:rsidTr="00CB5B88">
        <w:trPr>
          <w:trHeight w:val="1160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1.Дыхательная гимнастика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Стимулирует </w:t>
            </w:r>
            <w:r w:rsidR="00CB5B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работу мозга, регулирует нервно</w:t>
            </w: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-психические процессы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Упражнения для дыхания на </w:t>
            </w:r>
            <w:proofErr w:type="gramStart"/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индивидуальной</w:t>
            </w:r>
            <w:proofErr w:type="gramEnd"/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фронтальной, подгрупповой </w:t>
            </w:r>
            <w:proofErr w:type="spellStart"/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нод</w:t>
            </w:r>
            <w:proofErr w:type="spellEnd"/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лексическим темам</w:t>
            </w:r>
          </w:p>
        </w:tc>
      </w:tr>
      <w:tr w:rsidR="0072495B" w:rsidRPr="00F73134" w:rsidTr="00CB5B88">
        <w:trPr>
          <w:trHeight w:val="1212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2.Зрительная гимнастика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CB5B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Снимает напряжение с глаз,</w:t>
            </w:r>
            <w:r w:rsidR="00CB5B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способствует тренировке зрительно-моторной координации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Использование упражнений после</w:t>
            </w:r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напряженной 10 минутной работы</w:t>
            </w:r>
          </w:p>
        </w:tc>
      </w:tr>
      <w:tr w:rsidR="0072495B" w:rsidRPr="00F73134" w:rsidTr="00CB5B88">
        <w:trPr>
          <w:trHeight w:val="975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3.Релаксация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Снимает напряжение, чувство беспокойства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Является одним из этапов работы</w:t>
            </w:r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615906"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НОД</w:t>
            </w:r>
          </w:p>
        </w:tc>
      </w:tr>
      <w:tr w:rsidR="0072495B" w:rsidRPr="00F73134" w:rsidTr="00CB5B88">
        <w:trPr>
          <w:trHeight w:val="1092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4.Мимическая гимнастика, артикуляционная гимнастика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CB5B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Способствует коммуникации,</w:t>
            </w:r>
            <w:r w:rsidR="00CB5B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эмоциональному развитию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BD257B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Выполняется на каждой НОД</w:t>
            </w:r>
            <w:r w:rsidR="0072495B"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перед зеркалом, по подражанию или словесной инструкции</w:t>
            </w:r>
          </w:p>
        </w:tc>
      </w:tr>
      <w:tr w:rsidR="0072495B" w:rsidRPr="00F73134" w:rsidTr="00CB5B88">
        <w:trPr>
          <w:trHeight w:val="971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FD29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5.Динамические паузы</w:t>
            </w:r>
            <w:r w:rsidR="00FD29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FD29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физминутки</w:t>
            </w:r>
            <w:proofErr w:type="spellEnd"/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сочетании с</w:t>
            </w:r>
            <w:r w:rsidR="00FD2932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речевым материалом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CB5B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общей моторики,</w:t>
            </w:r>
            <w:r w:rsidR="00CB5B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координации движений и речи, снятие мышечного напряжения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2932" w:rsidRPr="00F73134" w:rsidRDefault="00FD2932" w:rsidP="00FD29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Является одним из этапов работы</w:t>
            </w:r>
          </w:p>
          <w:p w:rsidR="0072495B" w:rsidRPr="00F73134" w:rsidRDefault="00FD2932" w:rsidP="00FD2932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НОД</w:t>
            </w:r>
          </w:p>
        </w:tc>
      </w:tr>
      <w:tr w:rsidR="0072495B" w:rsidRPr="00F73134" w:rsidTr="00CB5B88">
        <w:trPr>
          <w:trHeight w:val="1963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</w:t>
            </w:r>
            <w:r w:rsidR="00FD29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Пальчиковая гимнастика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CB5B8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мелкой моторики и</w:t>
            </w:r>
            <w:r w:rsidR="00CB5B88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навыков самообслуживания, манипуляции с предметами, ручной умелости, снятие </w:t>
            </w:r>
            <w:proofErr w:type="spellStart"/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синкенезий</w:t>
            </w:r>
            <w:proofErr w:type="spellEnd"/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 мышечных зажимов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FD2932" w:rsidP="00FD29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Игры и упражнения применяемые в различных видах детской деятельности ( кинетический песок,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су-джок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игры с прищепками,,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резиночками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с мелким бросовым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матеоиалом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пазлы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мозайки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т.д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2495B" w:rsidRPr="00F73134" w:rsidTr="00CB5B88">
        <w:trPr>
          <w:trHeight w:val="1409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7.Психогимнастика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Обучение детей </w:t>
            </w:r>
            <w:proofErr w:type="gramStart"/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выразительным</w:t>
            </w:r>
            <w:proofErr w:type="gramEnd"/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движениям, тренировка психомоторных функций, снижение эмоционального напряжения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E918E4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Игры и этюды, используемые в </w:t>
            </w:r>
            <w:r w:rsidR="0072495B"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НОД</w:t>
            </w:r>
          </w:p>
        </w:tc>
      </w:tr>
      <w:tr w:rsidR="0072495B" w:rsidRPr="00F73134" w:rsidTr="00CB5B88">
        <w:trPr>
          <w:trHeight w:val="962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8.Сказкотерапия при выполнении</w:t>
            </w:r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артикуляционной гимнастики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Нормализация речевой моторики,</w:t>
            </w:r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эмоциональное развитие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E918E4" w:rsidP="00E918E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Сказки по лексическим темам</w:t>
            </w:r>
          </w:p>
        </w:tc>
      </w:tr>
      <w:tr w:rsidR="0072495B" w:rsidRPr="00F73134" w:rsidTr="00CB5B88">
        <w:trPr>
          <w:trHeight w:val="1671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9.Биоэнергопластика.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Активизация интеллектуальной деятельности,</w:t>
            </w:r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координации, мелкой и артикуляционной моторики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 каждого ребенка существует комплект</w:t>
            </w:r>
            <w:r w:rsidR="00E918E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пособие</w:t>
            </w:r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918E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«варежка», олицетворяющая язычок, надевая которую</w:t>
            </w: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дети выполняют гимнастику для язычка</w:t>
            </w:r>
          </w:p>
        </w:tc>
      </w:tr>
      <w:tr w:rsidR="0072495B" w:rsidRPr="00F73134" w:rsidTr="00CB5B88">
        <w:trPr>
          <w:trHeight w:val="844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10.Самомассаж лицевой и</w:t>
            </w:r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пальцевой мускулатуры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Стимулирование и активизация</w:t>
            </w:r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мышечного тонуса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615906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Комплексы упражнений</w:t>
            </w:r>
            <w:r w:rsidR="00E918E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используемые в </w:t>
            </w: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НОД</w:t>
            </w:r>
            <w:r w:rsidR="0072495B"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как один из этапов работы</w:t>
            </w:r>
          </w:p>
        </w:tc>
      </w:tr>
      <w:tr w:rsidR="006F2767" w:rsidRPr="00F73134" w:rsidTr="00CB5B88">
        <w:trPr>
          <w:trHeight w:val="403"/>
        </w:trPr>
        <w:tc>
          <w:tcPr>
            <w:tcW w:w="9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2767" w:rsidRPr="00F73134" w:rsidRDefault="006F2767" w:rsidP="006F2767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Игровые технологии</w:t>
            </w:r>
          </w:p>
        </w:tc>
      </w:tr>
      <w:tr w:rsidR="0072495B" w:rsidRPr="00F73134" w:rsidTr="00CB5B88">
        <w:trPr>
          <w:trHeight w:val="1372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B8496D" w:rsidRDefault="00B8496D" w:rsidP="00B8496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72495B" w:rsidRPr="00B849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Дидактические игры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познавательной активности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Последовательное, целенаправленное</w:t>
            </w:r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выдвижение перед </w:t>
            </w:r>
            <w:r w:rsidR="00E918E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воспитанниками познавательных задач</w:t>
            </w:r>
          </w:p>
        </w:tc>
      </w:tr>
      <w:tr w:rsidR="0072495B" w:rsidRPr="00F73134" w:rsidTr="00CB5B88">
        <w:trPr>
          <w:trHeight w:val="281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B8496D" w:rsidRDefault="00B8496D" w:rsidP="00B8496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72495B" w:rsidRPr="00B849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Игры с конструктором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9F4D02" w:rsidP="00462804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внимание, быстроты, мелкой моторики рук, работа в команде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B8496D" w:rsidRDefault="00B8496D" w:rsidP="00B849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49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Является одним из этапов работы индивидуальной работы</w:t>
            </w:r>
          </w:p>
        </w:tc>
      </w:tr>
      <w:tr w:rsidR="0072495B" w:rsidRPr="00F73134" w:rsidTr="00CB5B88">
        <w:trPr>
          <w:trHeight w:val="699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B8496D" w:rsidRDefault="00B8496D" w:rsidP="00B8496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3.</w:t>
            </w:r>
            <w:r w:rsidR="0072495B" w:rsidRPr="00B8496D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Игровые проблемные ситуации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9F4D02" w:rsidP="00462804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Формирование положительного социального опыта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96D" w:rsidRPr="00F73134" w:rsidRDefault="00B8496D" w:rsidP="00B8496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Является одним из этапов работы</w:t>
            </w:r>
          </w:p>
          <w:p w:rsidR="0072495B" w:rsidRPr="00E918E4" w:rsidRDefault="00B8496D" w:rsidP="00B8496D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НОД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праздники, развлечения, досуги</w:t>
            </w:r>
          </w:p>
        </w:tc>
      </w:tr>
      <w:tr w:rsidR="00A67524" w:rsidRPr="00F73134" w:rsidTr="00CB5B88">
        <w:trPr>
          <w:trHeight w:val="425"/>
        </w:trPr>
        <w:tc>
          <w:tcPr>
            <w:tcW w:w="9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524" w:rsidRPr="00F73134" w:rsidRDefault="00A67524" w:rsidP="00A67524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/>
                <w:sz w:val="20"/>
                <w:szCs w:val="20"/>
              </w:rPr>
              <w:t>Личностно-ориентированный подход</w:t>
            </w:r>
          </w:p>
        </w:tc>
      </w:tr>
      <w:tr w:rsidR="00A67524" w:rsidRPr="00F73134" w:rsidTr="00CB5B88">
        <w:trPr>
          <w:trHeight w:val="1372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524" w:rsidRPr="00F73134" w:rsidRDefault="00A67524" w:rsidP="00B8496D">
            <w:pPr>
              <w:spacing w:after="0" w:line="0" w:lineRule="atLeast"/>
              <w:jc w:val="both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sz w:val="20"/>
                <w:szCs w:val="20"/>
              </w:rPr>
              <w:t>1.Ин</w:t>
            </w:r>
            <w:r w:rsidR="00B8496D">
              <w:rPr>
                <w:rFonts w:ascii="Times New Roman" w:hAnsi="Times New Roman"/>
                <w:sz w:val="20"/>
                <w:szCs w:val="20"/>
              </w:rPr>
              <w:t>дивидуальные беседы, наблюдение</w:t>
            </w:r>
            <w:r w:rsidRPr="00F73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49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524" w:rsidRPr="00F73134" w:rsidRDefault="00AB2B90" w:rsidP="00AB2B90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Формирование</w:t>
            </w:r>
            <w:r w:rsidR="00A67524"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социально</w:t>
            </w: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 значимых навыков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524" w:rsidRPr="00F73134" w:rsidRDefault="00B8496D" w:rsidP="00462804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режимных моментах, в индивидуальных занятиях</w:t>
            </w:r>
          </w:p>
        </w:tc>
      </w:tr>
      <w:tr w:rsidR="006F2767" w:rsidRPr="00F73134" w:rsidTr="00CB5B88">
        <w:trPr>
          <w:trHeight w:val="421"/>
        </w:trPr>
        <w:tc>
          <w:tcPr>
            <w:tcW w:w="9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2767" w:rsidRPr="00F73134" w:rsidRDefault="006F2767" w:rsidP="006F2767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ИКТ технологии</w:t>
            </w:r>
          </w:p>
        </w:tc>
      </w:tr>
      <w:tr w:rsidR="0072495B" w:rsidRPr="00F73134" w:rsidTr="00CB5B88">
        <w:trPr>
          <w:trHeight w:val="839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  <w:r w:rsidR="009F4D02"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Программируемая пчела – робот </w:t>
            </w: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BEE</w:t>
            </w: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BOT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9F4D02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Знакомство с элементарным программированием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72495B" w:rsidP="0046280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Усвоение программы на </w:t>
            </w:r>
            <w:proofErr w:type="gramStart"/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различных</w:t>
            </w:r>
            <w:proofErr w:type="gramEnd"/>
          </w:p>
          <w:p w:rsidR="0072495B" w:rsidRPr="00F73134" w:rsidRDefault="0072495B" w:rsidP="00462804">
            <w:pPr>
              <w:spacing w:after="0" w:line="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планируемых </w:t>
            </w:r>
            <w:proofErr w:type="gramStart"/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уровнях</w:t>
            </w:r>
            <w:proofErr w:type="gramEnd"/>
          </w:p>
        </w:tc>
      </w:tr>
      <w:tr w:rsidR="0072495B" w:rsidRPr="00F73134" w:rsidTr="00CB5B88">
        <w:trPr>
          <w:trHeight w:val="687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6F2767" w:rsidP="006F2767">
            <w:pPr>
              <w:spacing w:after="0" w:line="0" w:lineRule="atLeast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2.</w:t>
            </w:r>
            <w:r w:rsidR="0072495B"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Мультимедийные презентации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F73134" w:rsidRDefault="009F4D02" w:rsidP="009F4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Формирование познавательного интереса, развитие эстетического вкуса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95B" w:rsidRPr="00E918E4" w:rsidRDefault="00B8496D" w:rsidP="004628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849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Праздники, развлечения, НОД</w:t>
            </w:r>
          </w:p>
        </w:tc>
      </w:tr>
      <w:tr w:rsidR="00A67524" w:rsidRPr="00F73134" w:rsidTr="00CB5B88">
        <w:trPr>
          <w:trHeight w:val="971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524" w:rsidRPr="00F73134" w:rsidRDefault="00A67524" w:rsidP="006F2767">
            <w:pPr>
              <w:spacing w:after="0" w:line="0" w:lineRule="atLeast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3.</w:t>
            </w:r>
            <w:r w:rsidRPr="00F73134">
              <w:rPr>
                <w:rFonts w:ascii="Times New Roman" w:hAnsi="Times New Roman"/>
                <w:sz w:val="20"/>
                <w:szCs w:val="20"/>
              </w:rPr>
              <w:t>Интерактивный обучающий комплекс «Интерактивная песочница – умный стол»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524" w:rsidRPr="00F73134" w:rsidRDefault="00A67524" w:rsidP="009F4D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Формирование познавательного интереса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524" w:rsidRPr="00E918E4" w:rsidRDefault="00B8496D" w:rsidP="004628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8496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Закрепление материала</w:t>
            </w:r>
          </w:p>
        </w:tc>
      </w:tr>
      <w:tr w:rsidR="009F4D02" w:rsidRPr="00F73134" w:rsidTr="00CB5B88">
        <w:trPr>
          <w:trHeight w:val="262"/>
        </w:trPr>
        <w:tc>
          <w:tcPr>
            <w:tcW w:w="9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D02" w:rsidRPr="00F73134" w:rsidRDefault="009F4D02" w:rsidP="009F4D02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Технология проектной деятельности</w:t>
            </w:r>
          </w:p>
          <w:p w:rsidR="009F4D02" w:rsidRPr="00F73134" w:rsidRDefault="009F4D02" w:rsidP="009F4D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2767" w:rsidRPr="00F73134" w:rsidTr="00CB5B88">
        <w:trPr>
          <w:trHeight w:val="1531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2767" w:rsidRPr="00F73134" w:rsidRDefault="009F4D02" w:rsidP="009F4D02">
            <w:pPr>
              <w:spacing w:after="0" w:line="0" w:lineRule="atLeast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1. Детско – родительские проекты</w:t>
            </w:r>
            <w:r w:rsidR="00A67524"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  <w:p w:rsidR="00A67524" w:rsidRPr="00F73134" w:rsidRDefault="00A67524" w:rsidP="009F4D02">
            <w:pPr>
              <w:spacing w:after="0" w:line="0" w:lineRule="atLeast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-Моя любимая буква</w:t>
            </w:r>
          </w:p>
          <w:p w:rsidR="00A67524" w:rsidRPr="00F73134" w:rsidRDefault="00A67524" w:rsidP="009F4D02">
            <w:pPr>
              <w:spacing w:after="0" w:line="0" w:lineRule="atLeast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-Пособие для речевого уголка своими руками</w:t>
            </w:r>
          </w:p>
          <w:p w:rsidR="00A67524" w:rsidRPr="00F73134" w:rsidRDefault="00A67524" w:rsidP="009F4D02">
            <w:pPr>
              <w:spacing w:after="0" w:line="0" w:lineRule="atLeast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-Профессия моих родителей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2767" w:rsidRPr="00F73134" w:rsidRDefault="00A67524" w:rsidP="004628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sz w:val="20"/>
                <w:szCs w:val="20"/>
              </w:rPr>
              <w:t>Повышение познавательного интереса у детей</w:t>
            </w:r>
            <w:r w:rsidR="0028398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3982"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2839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стимулирование</w:t>
            </w:r>
            <w:r w:rsidR="00283982" w:rsidRPr="002839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интерес</w:t>
            </w:r>
            <w:r w:rsidR="002839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283982" w:rsidRPr="002839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детей к определенным проблемам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2767" w:rsidRPr="00283982" w:rsidRDefault="00283982" w:rsidP="004628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Деятельность, осуществляемая</w:t>
            </w:r>
            <w:r w:rsidRPr="0028398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условиях образовательного процесса</w:t>
            </w:r>
          </w:p>
        </w:tc>
      </w:tr>
      <w:tr w:rsidR="00A67524" w:rsidRPr="00F73134" w:rsidTr="00CB5B88">
        <w:trPr>
          <w:trHeight w:val="563"/>
        </w:trPr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524" w:rsidRPr="00F73134" w:rsidRDefault="00A67524" w:rsidP="009F4D02">
            <w:pPr>
              <w:spacing w:after="0" w:line="0" w:lineRule="atLeast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2.Создание мультфильмов (студия «Логопед-</w:t>
            </w:r>
            <w:proofErr w:type="gramStart"/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FOX</w:t>
            </w:r>
            <w:proofErr w:type="gramEnd"/>
            <w:r w:rsidRPr="00F7313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524" w:rsidRPr="00F73134" w:rsidRDefault="00A67524" w:rsidP="004628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134">
              <w:rPr>
                <w:rFonts w:ascii="Times New Roman" w:hAnsi="Times New Roman"/>
                <w:sz w:val="20"/>
                <w:szCs w:val="20"/>
              </w:rPr>
              <w:t>Повышение познавательного интереса у детей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524" w:rsidRPr="00F73134" w:rsidRDefault="00A67524" w:rsidP="004628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7313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Закрепление материала</w:t>
            </w:r>
          </w:p>
        </w:tc>
      </w:tr>
    </w:tbl>
    <w:p w:rsidR="00A7196A" w:rsidRPr="00717536" w:rsidRDefault="00A7196A" w:rsidP="00CB5B8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6B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</w:t>
      </w:r>
      <w:r w:rsidRPr="008216F8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современных педагогических технологий</w:t>
      </w:r>
      <w:r w:rsidR="00CB5B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предоставляет новые возможности для развития творческих способностей </w:t>
      </w:r>
      <w:r w:rsidRPr="008F6BFD">
        <w:rPr>
          <w:rFonts w:ascii="Times New Roman" w:hAnsi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717536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8F6BFD">
        <w:rPr>
          <w:rFonts w:ascii="Times New Roman" w:hAnsi="Times New Roman"/>
          <w:color w:val="000000"/>
          <w:sz w:val="28"/>
          <w:szCs w:val="28"/>
          <w:lang w:eastAsia="ru-RU"/>
        </w:rPr>
        <w:t>обуждает детей к речевой 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ятельности, стимулирует речевую </w:t>
      </w:r>
      <w:r w:rsidR="00CB5B88">
        <w:rPr>
          <w:rFonts w:ascii="Times New Roman" w:hAnsi="Times New Roman"/>
          <w:color w:val="000000"/>
          <w:sz w:val="28"/>
          <w:szCs w:val="28"/>
          <w:lang w:eastAsia="ru-RU"/>
        </w:rPr>
        <w:t>активность, создает интерес к занятию с</w:t>
      </w:r>
      <w:r w:rsidRPr="008F6B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первых</w:t>
      </w:r>
      <w:r w:rsidR="00CB5B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минут </w:t>
      </w:r>
      <w:r w:rsidRPr="008F6B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="00CB5B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удерживает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этот </w:t>
      </w:r>
      <w:r w:rsidR="00CB5B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интерес на всём </w:t>
      </w:r>
      <w:r w:rsidRPr="008F6BFD">
        <w:rPr>
          <w:rFonts w:ascii="Times New Roman" w:hAnsi="Times New Roman"/>
          <w:color w:val="000000"/>
          <w:sz w:val="28"/>
          <w:szCs w:val="28"/>
          <w:lang w:eastAsia="ru-RU"/>
        </w:rPr>
        <w:t>его протяжении.</w:t>
      </w:r>
    </w:p>
    <w:p w:rsidR="00A7196A" w:rsidRPr="0032494C" w:rsidRDefault="00A7196A" w:rsidP="00CB5B88">
      <w:pPr>
        <w:pStyle w:val="af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Воспитанники принимали участие в конкурсах разного уровня: </w:t>
      </w:r>
    </w:p>
    <w:p w:rsidR="00D65F58" w:rsidRDefault="00A7196A" w:rsidP="0061590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7196A">
        <w:rPr>
          <w:rFonts w:ascii="Times New Roman" w:hAnsi="Times New Roman"/>
          <w:sz w:val="28"/>
          <w:szCs w:val="28"/>
        </w:rPr>
        <w:t xml:space="preserve">- 2016 г., Городской интеллектуальный  Игра – Конкурс «Грамотейка 2016», </w:t>
      </w:r>
      <w:r w:rsidRPr="00A7196A">
        <w:rPr>
          <w:rFonts w:ascii="Times New Roman" w:hAnsi="Times New Roman"/>
          <w:sz w:val="28"/>
          <w:szCs w:val="28"/>
          <w:lang w:val="en-US"/>
        </w:rPr>
        <w:t>I</w:t>
      </w:r>
      <w:r w:rsidRPr="00A7196A">
        <w:rPr>
          <w:rFonts w:ascii="Times New Roman" w:hAnsi="Times New Roman"/>
          <w:sz w:val="28"/>
          <w:szCs w:val="28"/>
        </w:rPr>
        <w:t xml:space="preserve"> место</w:t>
      </w:r>
      <w:r w:rsidR="00615906">
        <w:rPr>
          <w:rFonts w:ascii="Times New Roman" w:hAnsi="Times New Roman"/>
          <w:sz w:val="28"/>
          <w:szCs w:val="28"/>
        </w:rPr>
        <w:t>,</w:t>
      </w:r>
      <w:r w:rsidR="00615906" w:rsidRPr="00A7196A">
        <w:rPr>
          <w:rFonts w:ascii="Times New Roman" w:hAnsi="Times New Roman"/>
          <w:sz w:val="28"/>
          <w:szCs w:val="28"/>
        </w:rPr>
        <w:t>Городской празд</w:t>
      </w:r>
      <w:r w:rsidR="00D65F58">
        <w:rPr>
          <w:rFonts w:ascii="Times New Roman" w:hAnsi="Times New Roman"/>
          <w:sz w:val="28"/>
          <w:szCs w:val="28"/>
        </w:rPr>
        <w:t>ник поэзии «Звездочки», лауреат</w:t>
      </w:r>
      <w:r w:rsidR="00615906" w:rsidRPr="00A7196A">
        <w:rPr>
          <w:rFonts w:ascii="Times New Roman" w:hAnsi="Times New Roman"/>
          <w:sz w:val="28"/>
          <w:szCs w:val="28"/>
        </w:rPr>
        <w:t>;</w:t>
      </w:r>
    </w:p>
    <w:p w:rsidR="00D65F58" w:rsidRDefault="00D65F58" w:rsidP="00D65F58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15906">
        <w:rPr>
          <w:rFonts w:ascii="Times New Roman" w:hAnsi="Times New Roman"/>
          <w:sz w:val="28"/>
          <w:szCs w:val="28"/>
        </w:rPr>
        <w:t>2017 г.</w:t>
      </w:r>
      <w:r>
        <w:rPr>
          <w:rFonts w:ascii="Times New Roman" w:hAnsi="Times New Roman"/>
          <w:sz w:val="28"/>
          <w:szCs w:val="28"/>
        </w:rPr>
        <w:t>,</w:t>
      </w:r>
      <w:r w:rsidR="00A7196A" w:rsidRPr="00A7196A">
        <w:rPr>
          <w:rFonts w:ascii="Times New Roman" w:hAnsi="Times New Roman"/>
          <w:sz w:val="28"/>
          <w:szCs w:val="28"/>
        </w:rPr>
        <w:t xml:space="preserve"> Городской интеллектуальный </w:t>
      </w:r>
      <w:r>
        <w:rPr>
          <w:rFonts w:ascii="Times New Roman" w:hAnsi="Times New Roman"/>
          <w:sz w:val="28"/>
          <w:szCs w:val="28"/>
        </w:rPr>
        <w:t xml:space="preserve"> Игра – Конкурс «Грамотейка 2017</w:t>
      </w:r>
      <w:r w:rsidR="00A7196A" w:rsidRPr="00A7196A">
        <w:rPr>
          <w:rFonts w:ascii="Times New Roman" w:hAnsi="Times New Roman"/>
          <w:sz w:val="28"/>
          <w:szCs w:val="28"/>
        </w:rPr>
        <w:t>», участник</w:t>
      </w:r>
      <w:r>
        <w:rPr>
          <w:rFonts w:ascii="Times New Roman" w:hAnsi="Times New Roman"/>
          <w:sz w:val="28"/>
          <w:szCs w:val="28"/>
        </w:rPr>
        <w:t xml:space="preserve">, </w:t>
      </w:r>
      <w:r w:rsidR="00A7196A" w:rsidRPr="00A7196A">
        <w:rPr>
          <w:rFonts w:ascii="Times New Roman" w:hAnsi="Times New Roman"/>
          <w:sz w:val="28"/>
          <w:szCs w:val="28"/>
        </w:rPr>
        <w:t>Городской праздник поэзии «Звездочки», лауреат</w:t>
      </w:r>
      <w:r w:rsidR="00A7196A">
        <w:rPr>
          <w:sz w:val="28"/>
          <w:szCs w:val="28"/>
        </w:rPr>
        <w:t>.</w:t>
      </w:r>
    </w:p>
    <w:p w:rsidR="00875336" w:rsidRPr="00D65F58" w:rsidRDefault="00C01827" w:rsidP="002459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875336" w:rsidRPr="0087533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875336" w:rsidRPr="00875336">
        <w:rPr>
          <w:rFonts w:ascii="Times New Roman" w:hAnsi="Times New Roman"/>
          <w:b/>
          <w:sz w:val="28"/>
          <w:szCs w:val="28"/>
        </w:rPr>
        <w:t xml:space="preserve"> Взаимодействие всех участников образовательных отношений по развитию лексико – грамматических категорий у детей</w:t>
      </w:r>
      <w:r w:rsidR="00875336">
        <w:rPr>
          <w:rFonts w:ascii="Times New Roman" w:hAnsi="Times New Roman"/>
          <w:b/>
          <w:sz w:val="28"/>
          <w:szCs w:val="28"/>
        </w:rPr>
        <w:t xml:space="preserve"> с ОВЗ</w:t>
      </w:r>
    </w:p>
    <w:p w:rsidR="0052004B" w:rsidRDefault="00875336" w:rsidP="00615906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6EFD">
        <w:rPr>
          <w:rFonts w:ascii="Times New Roman" w:hAnsi="Times New Roman"/>
          <w:sz w:val="28"/>
          <w:szCs w:val="28"/>
        </w:rPr>
        <w:t xml:space="preserve">Одной из </w:t>
      </w:r>
      <w:r>
        <w:rPr>
          <w:rFonts w:ascii="Times New Roman" w:hAnsi="Times New Roman"/>
          <w:sz w:val="28"/>
          <w:szCs w:val="28"/>
        </w:rPr>
        <w:t>задач</w:t>
      </w:r>
      <w:r w:rsidRPr="00E26EFD">
        <w:rPr>
          <w:rFonts w:ascii="Times New Roman" w:hAnsi="Times New Roman"/>
          <w:sz w:val="28"/>
          <w:szCs w:val="28"/>
        </w:rPr>
        <w:t xml:space="preserve"> была разработка и реализация модели</w:t>
      </w:r>
      <w:r>
        <w:rPr>
          <w:rFonts w:ascii="Times New Roman" w:hAnsi="Times New Roman"/>
          <w:sz w:val="28"/>
          <w:szCs w:val="28"/>
        </w:rPr>
        <w:t xml:space="preserve"> взаимодействия всех участников образовательных отношений</w:t>
      </w:r>
      <w:r w:rsidRPr="00E26EFD">
        <w:rPr>
          <w:rFonts w:ascii="Times New Roman" w:hAnsi="Times New Roman"/>
          <w:sz w:val="28"/>
          <w:szCs w:val="28"/>
        </w:rPr>
        <w:t xml:space="preserve"> по развитию </w:t>
      </w:r>
      <w:proofErr w:type="gramStart"/>
      <w:r>
        <w:rPr>
          <w:rFonts w:ascii="Times New Roman" w:hAnsi="Times New Roman"/>
          <w:sz w:val="28"/>
          <w:szCs w:val="28"/>
        </w:rPr>
        <w:t>лексико – грамматических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категорий у</w:t>
      </w:r>
      <w:r w:rsidR="00CB5B88">
        <w:rPr>
          <w:rFonts w:ascii="Times New Roman" w:hAnsi="Times New Roman"/>
          <w:sz w:val="28"/>
          <w:szCs w:val="28"/>
        </w:rPr>
        <w:t xml:space="preserve"> </w:t>
      </w:r>
      <w:r w:rsidR="00CB1FFF">
        <w:rPr>
          <w:rFonts w:ascii="Times New Roman" w:hAnsi="Times New Roman"/>
          <w:sz w:val="28"/>
          <w:szCs w:val="28"/>
        </w:rPr>
        <w:t>воспитанников. (Приложение 4</w:t>
      </w:r>
      <w:r>
        <w:rPr>
          <w:rFonts w:ascii="Times New Roman" w:hAnsi="Times New Roman"/>
          <w:sz w:val="28"/>
          <w:szCs w:val="28"/>
        </w:rPr>
        <w:t xml:space="preserve">) </w:t>
      </w:r>
      <w:r w:rsidRPr="00C10071">
        <w:rPr>
          <w:rFonts w:ascii="Times New Roman" w:hAnsi="Times New Roman"/>
          <w:sz w:val="28"/>
          <w:szCs w:val="28"/>
        </w:rPr>
        <w:t>Данная модель взаимодействия представляет собой способ организации совместной деятельности</w:t>
      </w:r>
      <w:r w:rsidR="004D2718" w:rsidRPr="00C10071">
        <w:rPr>
          <w:rFonts w:ascii="Times New Roman" w:hAnsi="Times New Roman"/>
          <w:sz w:val="28"/>
          <w:szCs w:val="28"/>
        </w:rPr>
        <w:t xml:space="preserve"> учителя – логопеда, воспитанников групп</w:t>
      </w:r>
      <w:r w:rsidR="004B59B1">
        <w:rPr>
          <w:rFonts w:ascii="Times New Roman" w:hAnsi="Times New Roman"/>
          <w:sz w:val="28"/>
          <w:szCs w:val="28"/>
        </w:rPr>
        <w:t xml:space="preserve"> компенсирующей направленности, </w:t>
      </w:r>
      <w:r w:rsidR="004D2718" w:rsidRPr="00C10071">
        <w:rPr>
          <w:rFonts w:ascii="Times New Roman" w:hAnsi="Times New Roman"/>
          <w:sz w:val="28"/>
          <w:szCs w:val="28"/>
        </w:rPr>
        <w:t>родителей воспитанников</w:t>
      </w:r>
      <w:r w:rsidR="004B59B1">
        <w:rPr>
          <w:rFonts w:ascii="Times New Roman" w:hAnsi="Times New Roman"/>
          <w:sz w:val="28"/>
          <w:szCs w:val="28"/>
        </w:rPr>
        <w:t>,</w:t>
      </w:r>
      <w:r w:rsidR="00CB5B88">
        <w:rPr>
          <w:rFonts w:ascii="Times New Roman" w:hAnsi="Times New Roman"/>
          <w:sz w:val="28"/>
          <w:szCs w:val="28"/>
        </w:rPr>
        <w:t xml:space="preserve"> </w:t>
      </w:r>
      <w:r w:rsidR="004B59B1" w:rsidRPr="00C10071">
        <w:rPr>
          <w:rFonts w:ascii="Times New Roman" w:hAnsi="Times New Roman"/>
          <w:sz w:val="28"/>
          <w:szCs w:val="28"/>
        </w:rPr>
        <w:t>педагогов ДОО</w:t>
      </w:r>
      <w:r w:rsidRPr="00C10071">
        <w:rPr>
          <w:rFonts w:ascii="Times New Roman" w:hAnsi="Times New Roman"/>
          <w:sz w:val="28"/>
          <w:szCs w:val="28"/>
        </w:rPr>
        <w:t>.</w:t>
      </w:r>
    </w:p>
    <w:p w:rsidR="0052004B" w:rsidRPr="0052004B" w:rsidRDefault="0052004B" w:rsidP="00615906">
      <w:pPr>
        <w:pStyle w:val="af1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B7508">
        <w:rPr>
          <w:rFonts w:ascii="Times New Roman" w:eastAsia="DejaVuSans" w:hAnsi="Times New Roman"/>
          <w:sz w:val="28"/>
          <w:szCs w:val="28"/>
        </w:rPr>
        <w:t xml:space="preserve">Использование </w:t>
      </w:r>
      <w:r>
        <w:rPr>
          <w:rFonts w:ascii="Times New Roman" w:eastAsia="DejaVuSans" w:hAnsi="Times New Roman"/>
          <w:sz w:val="28"/>
          <w:szCs w:val="28"/>
        </w:rPr>
        <w:t xml:space="preserve">инновационных форм и методов, </w:t>
      </w:r>
      <w:r w:rsidRPr="00AB7508">
        <w:rPr>
          <w:rFonts w:ascii="Times New Roman" w:eastAsia="DejaVuSans" w:hAnsi="Times New Roman"/>
          <w:sz w:val="28"/>
          <w:szCs w:val="28"/>
        </w:rPr>
        <w:t>дифференцированного подхода, организация развивающей предметно</w:t>
      </w:r>
      <w:r w:rsidR="00CB5B88">
        <w:rPr>
          <w:rFonts w:ascii="Times New Roman" w:eastAsia="DejaVuSans" w:hAnsi="Times New Roman"/>
          <w:sz w:val="28"/>
          <w:szCs w:val="28"/>
        </w:rPr>
        <w:t xml:space="preserve"> </w:t>
      </w:r>
      <w:r w:rsidRPr="00AB7508">
        <w:rPr>
          <w:rFonts w:ascii="Times New Roman" w:eastAsia="DejaVuSans" w:hAnsi="Times New Roman"/>
          <w:sz w:val="28"/>
          <w:szCs w:val="28"/>
        </w:rPr>
        <w:t xml:space="preserve">- пространственной среды </w:t>
      </w:r>
      <w:r w:rsidR="00CF06CF">
        <w:rPr>
          <w:rFonts w:ascii="Times New Roman" w:eastAsia="DejaVuSans" w:hAnsi="Times New Roman"/>
          <w:sz w:val="28"/>
          <w:szCs w:val="28"/>
        </w:rPr>
        <w:t>(Приложение 5</w:t>
      </w:r>
      <w:r>
        <w:rPr>
          <w:rFonts w:ascii="Times New Roman" w:eastAsia="DejaVuSans" w:hAnsi="Times New Roman"/>
          <w:sz w:val="28"/>
          <w:szCs w:val="28"/>
        </w:rPr>
        <w:t xml:space="preserve">) </w:t>
      </w:r>
      <w:r w:rsidR="005E6E79">
        <w:rPr>
          <w:rFonts w:ascii="Times New Roman" w:eastAsia="DejaVuSans" w:hAnsi="Times New Roman"/>
          <w:sz w:val="28"/>
          <w:szCs w:val="28"/>
        </w:rPr>
        <w:t>позволили детям овладеть</w:t>
      </w:r>
      <w:r w:rsidRPr="00676B1F">
        <w:rPr>
          <w:rFonts w:ascii="Times New Roman" w:eastAsia="DejaVuSans" w:hAnsi="Times New Roman"/>
          <w:sz w:val="28"/>
          <w:szCs w:val="28"/>
        </w:rPr>
        <w:t xml:space="preserve"> навыком построения предложения, что является одним из  показателей сформированности грамматического строя языка</w:t>
      </w:r>
      <w:r w:rsidR="00CB5B88">
        <w:rPr>
          <w:rFonts w:ascii="Times New Roman" w:eastAsia="DejaVuSans" w:hAnsi="Times New Roman"/>
          <w:sz w:val="28"/>
          <w:szCs w:val="28"/>
        </w:rPr>
        <w:t>,</w:t>
      </w:r>
      <w:r w:rsidR="005E6E79">
        <w:rPr>
          <w:rFonts w:ascii="Times New Roman" w:eastAsia="DejaVuSans" w:hAnsi="Times New Roman"/>
          <w:sz w:val="28"/>
          <w:szCs w:val="28"/>
        </w:rPr>
        <w:t xml:space="preserve"> хорошо владеть</w:t>
      </w:r>
      <w:r>
        <w:rPr>
          <w:rFonts w:ascii="Times New Roman" w:eastAsia="DejaVuSans" w:hAnsi="Times New Roman"/>
          <w:sz w:val="28"/>
          <w:szCs w:val="28"/>
        </w:rPr>
        <w:t xml:space="preserve"> устной речью, могут </w:t>
      </w:r>
      <w:r>
        <w:rPr>
          <w:rFonts w:ascii="Times New Roman" w:eastAsia="DejaVuSans" w:hAnsi="Times New Roman"/>
          <w:sz w:val="28"/>
          <w:szCs w:val="28"/>
        </w:rPr>
        <w:lastRenderedPageBreak/>
        <w:t>выражать свои мысли и желания, что является основанием преемственности дошкольного и начального общего образования.</w:t>
      </w:r>
    </w:p>
    <w:p w:rsidR="004D2718" w:rsidRDefault="00717536" w:rsidP="00615906">
      <w:pPr>
        <w:pStyle w:val="ae"/>
        <w:shd w:val="clear" w:color="auto" w:fill="FFFFFF"/>
        <w:spacing w:before="0" w:after="15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Неоценим т</w:t>
      </w:r>
      <w:r w:rsidR="004D2718" w:rsidRPr="008F6BFD">
        <w:rPr>
          <w:rFonts w:ascii="Times New Roman" w:hAnsi="Times New Roman"/>
          <w:color w:val="000000"/>
          <w:sz w:val="28"/>
          <w:szCs w:val="28"/>
        </w:rPr>
        <w:t xml:space="preserve">руд  родителей  по  преодолению  </w:t>
      </w:r>
      <w:proofErr w:type="gramStart"/>
      <w:r w:rsidR="004D2718">
        <w:rPr>
          <w:rFonts w:ascii="Times New Roman" w:hAnsi="Times New Roman"/>
          <w:color w:val="000000"/>
          <w:sz w:val="28"/>
          <w:szCs w:val="28"/>
        </w:rPr>
        <w:t>лексико – грамматических</w:t>
      </w:r>
      <w:proofErr w:type="gramEnd"/>
      <w:r w:rsidR="004D27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2718" w:rsidRPr="008F6BFD">
        <w:rPr>
          <w:rFonts w:ascii="Times New Roman" w:hAnsi="Times New Roman"/>
          <w:color w:val="000000"/>
          <w:sz w:val="28"/>
          <w:szCs w:val="28"/>
        </w:rPr>
        <w:t xml:space="preserve">нарушений </w:t>
      </w:r>
      <w:r w:rsidR="00CB5B88">
        <w:rPr>
          <w:rFonts w:ascii="Times New Roman" w:hAnsi="Times New Roman"/>
          <w:color w:val="000000"/>
          <w:sz w:val="28"/>
          <w:szCs w:val="28"/>
        </w:rPr>
        <w:t xml:space="preserve">речи у </w:t>
      </w:r>
      <w:r w:rsidR="004D2718" w:rsidRPr="008F6BFD">
        <w:rPr>
          <w:rFonts w:ascii="Times New Roman" w:hAnsi="Times New Roman"/>
          <w:color w:val="000000"/>
          <w:sz w:val="28"/>
          <w:szCs w:val="28"/>
        </w:rPr>
        <w:t xml:space="preserve">детей незаменим. Они принимают участие в коррекционно </w:t>
      </w:r>
      <w:proofErr w:type="gramStart"/>
      <w:r w:rsidR="004D2718" w:rsidRPr="008F6BFD">
        <w:rPr>
          <w:rFonts w:ascii="Times New Roman" w:hAnsi="Times New Roman"/>
          <w:color w:val="000000"/>
          <w:sz w:val="28"/>
          <w:szCs w:val="28"/>
        </w:rPr>
        <w:t>–п</w:t>
      </w:r>
      <w:proofErr w:type="gramEnd"/>
      <w:r w:rsidR="004D2718" w:rsidRPr="008F6BFD">
        <w:rPr>
          <w:rFonts w:ascii="Times New Roman" w:hAnsi="Times New Roman"/>
          <w:color w:val="000000"/>
          <w:sz w:val="28"/>
          <w:szCs w:val="28"/>
        </w:rPr>
        <w:t>ед</w:t>
      </w:r>
      <w:r w:rsidR="00CB5B88">
        <w:rPr>
          <w:rFonts w:ascii="Times New Roman" w:hAnsi="Times New Roman"/>
          <w:color w:val="000000"/>
          <w:sz w:val="28"/>
          <w:szCs w:val="28"/>
        </w:rPr>
        <w:t xml:space="preserve">агогическом процессе, выполняя </w:t>
      </w:r>
      <w:r w:rsidR="004D2718" w:rsidRPr="008F6BFD">
        <w:rPr>
          <w:rFonts w:ascii="Times New Roman" w:hAnsi="Times New Roman"/>
          <w:color w:val="000000"/>
          <w:sz w:val="28"/>
          <w:szCs w:val="28"/>
        </w:rPr>
        <w:t>советы и рекомендации учителя-</w:t>
      </w:r>
      <w:r w:rsidR="00CB5B88">
        <w:rPr>
          <w:rFonts w:ascii="Times New Roman" w:hAnsi="Times New Roman"/>
          <w:color w:val="000000"/>
          <w:sz w:val="28"/>
          <w:szCs w:val="28"/>
        </w:rPr>
        <w:t xml:space="preserve">логопеда, </w:t>
      </w:r>
      <w:r w:rsidR="004D2718">
        <w:rPr>
          <w:rFonts w:ascii="Times New Roman" w:hAnsi="Times New Roman"/>
          <w:color w:val="000000"/>
          <w:sz w:val="28"/>
          <w:szCs w:val="28"/>
        </w:rPr>
        <w:t xml:space="preserve">понимая их значимость. </w:t>
      </w:r>
    </w:p>
    <w:p w:rsidR="00D65F58" w:rsidRPr="00D65F58" w:rsidRDefault="00D65F58" w:rsidP="00D65F58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A1C0E">
        <w:rPr>
          <w:rFonts w:ascii="Times New Roman" w:hAnsi="Times New Roman"/>
          <w:b/>
          <w:bCs/>
          <w:sz w:val="28"/>
          <w:szCs w:val="28"/>
        </w:rPr>
        <w:t xml:space="preserve">Комплекс мероприятий с родителями по </w:t>
      </w:r>
      <w:r w:rsidR="00CB5B88">
        <w:rPr>
          <w:rFonts w:ascii="Times New Roman" w:hAnsi="Times New Roman"/>
          <w:b/>
          <w:bCs/>
          <w:sz w:val="28"/>
          <w:szCs w:val="28"/>
        </w:rPr>
        <w:t>развитию лексико-</w:t>
      </w:r>
      <w:r>
        <w:rPr>
          <w:rFonts w:ascii="Times New Roman" w:hAnsi="Times New Roman"/>
          <w:b/>
          <w:bCs/>
          <w:sz w:val="28"/>
          <w:szCs w:val="28"/>
        </w:rPr>
        <w:t>гр</w:t>
      </w:r>
      <w:r w:rsidR="00CB5B88">
        <w:rPr>
          <w:rFonts w:ascii="Times New Roman" w:hAnsi="Times New Roman"/>
          <w:b/>
          <w:bCs/>
          <w:sz w:val="28"/>
          <w:szCs w:val="28"/>
        </w:rPr>
        <w:t xml:space="preserve">амматических категорий у детей </w:t>
      </w:r>
      <w:r>
        <w:rPr>
          <w:rFonts w:ascii="Times New Roman" w:hAnsi="Times New Roman"/>
          <w:b/>
          <w:bCs/>
          <w:sz w:val="28"/>
          <w:szCs w:val="28"/>
        </w:rPr>
        <w:t>с ОВЗ</w:t>
      </w:r>
    </w:p>
    <w:tbl>
      <w:tblPr>
        <w:tblStyle w:val="a3"/>
        <w:tblW w:w="0" w:type="auto"/>
        <w:tblInd w:w="140" w:type="dxa"/>
        <w:tblLook w:val="04A0"/>
      </w:tblPr>
      <w:tblGrid>
        <w:gridCol w:w="1077"/>
        <w:gridCol w:w="2220"/>
        <w:gridCol w:w="6133"/>
      </w:tblGrid>
      <w:tr w:rsidR="00C12DCA" w:rsidTr="00B4788B">
        <w:tc>
          <w:tcPr>
            <w:tcW w:w="1077" w:type="dxa"/>
          </w:tcPr>
          <w:p w:rsidR="004D2718" w:rsidRPr="00F73134" w:rsidRDefault="004D2718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b/>
                <w:color w:val="000000"/>
              </w:rPr>
            </w:pPr>
            <w:r w:rsidRPr="00F73134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 w:rsidRPr="00F73134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F73134">
              <w:rPr>
                <w:rFonts w:ascii="Times New Roman" w:hAnsi="Times New Roman"/>
                <w:b/>
                <w:color w:val="000000"/>
              </w:rPr>
              <w:t>/п</w:t>
            </w:r>
          </w:p>
        </w:tc>
        <w:tc>
          <w:tcPr>
            <w:tcW w:w="2220" w:type="dxa"/>
          </w:tcPr>
          <w:p w:rsidR="004D2718" w:rsidRPr="00F73134" w:rsidRDefault="006D2CBC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b/>
                <w:color w:val="000000"/>
              </w:rPr>
            </w:pPr>
            <w:r w:rsidRPr="00F73134">
              <w:rPr>
                <w:rFonts w:ascii="Times New Roman" w:hAnsi="Times New Roman"/>
                <w:b/>
                <w:color w:val="000000"/>
              </w:rPr>
              <w:t>Ф</w:t>
            </w:r>
            <w:r w:rsidR="004D2718" w:rsidRPr="00F73134">
              <w:rPr>
                <w:rFonts w:ascii="Times New Roman" w:hAnsi="Times New Roman"/>
                <w:b/>
                <w:color w:val="000000"/>
              </w:rPr>
              <w:t xml:space="preserve">орма </w:t>
            </w:r>
          </w:p>
        </w:tc>
        <w:tc>
          <w:tcPr>
            <w:tcW w:w="6133" w:type="dxa"/>
          </w:tcPr>
          <w:p w:rsidR="004D2718" w:rsidRPr="00F73134" w:rsidRDefault="004D2718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b/>
                <w:color w:val="000000"/>
              </w:rPr>
            </w:pPr>
            <w:r w:rsidRPr="00F73134">
              <w:rPr>
                <w:rFonts w:ascii="Times New Roman" w:hAnsi="Times New Roman"/>
                <w:b/>
                <w:color w:val="000000"/>
              </w:rPr>
              <w:t>Тема</w:t>
            </w:r>
          </w:p>
        </w:tc>
      </w:tr>
      <w:tr w:rsidR="00C12DCA" w:rsidTr="00B4788B">
        <w:tc>
          <w:tcPr>
            <w:tcW w:w="1077" w:type="dxa"/>
          </w:tcPr>
          <w:p w:rsidR="002738EA" w:rsidRPr="00F73134" w:rsidRDefault="00C10071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20" w:type="dxa"/>
          </w:tcPr>
          <w:p w:rsidR="002738EA" w:rsidRPr="00F73134" w:rsidRDefault="002738EA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 xml:space="preserve">Анкетирование </w:t>
            </w:r>
          </w:p>
        </w:tc>
        <w:tc>
          <w:tcPr>
            <w:tcW w:w="6133" w:type="dxa"/>
          </w:tcPr>
          <w:p w:rsidR="002738EA" w:rsidRPr="00F73134" w:rsidRDefault="00C10071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 xml:space="preserve">«Первое знакомство», «Ваше участие и участие логопеда в жизни дошкольника» </w:t>
            </w:r>
          </w:p>
        </w:tc>
      </w:tr>
      <w:tr w:rsidR="00C12DCA" w:rsidTr="00B4788B">
        <w:tc>
          <w:tcPr>
            <w:tcW w:w="1077" w:type="dxa"/>
          </w:tcPr>
          <w:p w:rsidR="004D2718" w:rsidRPr="00F73134" w:rsidRDefault="00C10071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2</w:t>
            </w:r>
            <w:r w:rsidR="00B77963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20" w:type="dxa"/>
          </w:tcPr>
          <w:p w:rsidR="004D2718" w:rsidRPr="00F73134" w:rsidRDefault="00B77963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Родительские собрания</w:t>
            </w:r>
            <w:r w:rsidR="004175C4" w:rsidRPr="00F73134">
              <w:rPr>
                <w:rFonts w:ascii="Times New Roman" w:hAnsi="Times New Roman"/>
                <w:color w:val="000000"/>
              </w:rPr>
              <w:t>, консультации</w:t>
            </w:r>
          </w:p>
        </w:tc>
        <w:tc>
          <w:tcPr>
            <w:tcW w:w="6133" w:type="dxa"/>
          </w:tcPr>
          <w:p w:rsidR="004D2718" w:rsidRPr="00F73134" w:rsidRDefault="00C10071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 xml:space="preserve">«Что такое ОНР?», </w:t>
            </w:r>
            <w:r w:rsidRPr="00F73134">
              <w:rPr>
                <w:rFonts w:ascii="Times New Roman" w:hAnsi="Times New Roman" w:cs="Times New Roman"/>
                <w:color w:val="auto"/>
                <w:lang w:eastAsia="en-US"/>
              </w:rPr>
              <w:t xml:space="preserve">«Обогащаем словарь детей», </w:t>
            </w:r>
            <w:r w:rsidRPr="00F73134">
              <w:rPr>
                <w:rFonts w:ascii="Times New Roman" w:hAnsi="Times New Roman" w:cs="Times New Roman"/>
                <w:color w:val="auto"/>
              </w:rPr>
              <w:t>«10 простых советов», «Развитие связной речи»</w:t>
            </w:r>
          </w:p>
        </w:tc>
      </w:tr>
      <w:tr w:rsidR="00C12DCA" w:rsidTr="00B4788B">
        <w:tc>
          <w:tcPr>
            <w:tcW w:w="1077" w:type="dxa"/>
          </w:tcPr>
          <w:p w:rsidR="00B77963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3</w:t>
            </w:r>
            <w:r w:rsidR="00B77963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20" w:type="dxa"/>
          </w:tcPr>
          <w:p w:rsidR="00B77963" w:rsidRPr="00F73134" w:rsidRDefault="00B77963" w:rsidP="004175C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Консультации (</w:t>
            </w:r>
            <w:r w:rsidR="004175C4" w:rsidRPr="00F73134">
              <w:rPr>
                <w:rFonts w:ascii="Times New Roman" w:hAnsi="Times New Roman"/>
                <w:color w:val="000000"/>
              </w:rPr>
              <w:t>индивидуальные)</w:t>
            </w:r>
          </w:p>
        </w:tc>
        <w:tc>
          <w:tcPr>
            <w:tcW w:w="6133" w:type="dxa"/>
          </w:tcPr>
          <w:p w:rsidR="00B77963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По запросу</w:t>
            </w:r>
          </w:p>
        </w:tc>
      </w:tr>
      <w:tr w:rsidR="00C12DCA" w:rsidTr="00B4788B">
        <w:tc>
          <w:tcPr>
            <w:tcW w:w="1077" w:type="dxa"/>
          </w:tcPr>
          <w:p w:rsidR="002738EA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220" w:type="dxa"/>
          </w:tcPr>
          <w:p w:rsidR="002738EA" w:rsidRPr="00F73134" w:rsidRDefault="002738EA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Мастер - классы</w:t>
            </w:r>
          </w:p>
        </w:tc>
        <w:tc>
          <w:tcPr>
            <w:tcW w:w="6133" w:type="dxa"/>
          </w:tcPr>
          <w:p w:rsidR="002738EA" w:rsidRPr="00F73134" w:rsidRDefault="004175C4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«</w:t>
            </w:r>
            <w:r w:rsidR="00B4788B" w:rsidRPr="00F73134">
              <w:rPr>
                <w:rFonts w:ascii="Times New Roman" w:hAnsi="Times New Roman"/>
                <w:color w:val="000000"/>
              </w:rPr>
              <w:t>Что такое звуковой анализ», «Знакомство с артикуляционной гимнастикой»</w:t>
            </w:r>
          </w:p>
        </w:tc>
      </w:tr>
      <w:tr w:rsidR="00C12DCA" w:rsidTr="00B4788B">
        <w:tc>
          <w:tcPr>
            <w:tcW w:w="1077" w:type="dxa"/>
          </w:tcPr>
          <w:p w:rsidR="00B77963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2220" w:type="dxa"/>
          </w:tcPr>
          <w:p w:rsidR="00B77963" w:rsidRPr="00F73134" w:rsidRDefault="00B77963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Памятки, буклеты, брошюры</w:t>
            </w:r>
          </w:p>
        </w:tc>
        <w:tc>
          <w:tcPr>
            <w:tcW w:w="6133" w:type="dxa"/>
          </w:tcPr>
          <w:p w:rsidR="00B77963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«Раннее речевое развитие ребенка», «Речевые игры по дороге в детский сад», комплект брошюр по автоматизации звуков</w:t>
            </w:r>
          </w:p>
        </w:tc>
      </w:tr>
      <w:tr w:rsidR="00C12DCA" w:rsidTr="00B4788B">
        <w:tc>
          <w:tcPr>
            <w:tcW w:w="1077" w:type="dxa"/>
          </w:tcPr>
          <w:p w:rsidR="00B77963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6</w:t>
            </w:r>
            <w:r w:rsidR="00B77963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20" w:type="dxa"/>
          </w:tcPr>
          <w:p w:rsidR="00B77963" w:rsidRPr="00F73134" w:rsidRDefault="00B77963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Информационные стенды</w:t>
            </w:r>
          </w:p>
        </w:tc>
        <w:tc>
          <w:tcPr>
            <w:tcW w:w="6133" w:type="dxa"/>
          </w:tcPr>
          <w:p w:rsidR="00B77963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 xml:space="preserve"> «Возрастные особенности речевого развития», «Если ребенок заикается», «Зачем нужна артикуляционная гимнастика», «Что такое связная речь», «Советы логопеда </w:t>
            </w:r>
            <w:proofErr w:type="spellStart"/>
            <w:r w:rsidRPr="00F73134">
              <w:rPr>
                <w:rFonts w:ascii="Times New Roman" w:hAnsi="Times New Roman"/>
                <w:color w:val="000000"/>
              </w:rPr>
              <w:t>леворуким</w:t>
            </w:r>
            <w:proofErr w:type="spellEnd"/>
            <w:r w:rsidRPr="00F73134">
              <w:rPr>
                <w:rFonts w:ascii="Times New Roman" w:hAnsi="Times New Roman"/>
                <w:color w:val="000000"/>
              </w:rPr>
              <w:t xml:space="preserve"> детям», «Развиваем мелкую моторику»</w:t>
            </w:r>
          </w:p>
        </w:tc>
      </w:tr>
      <w:tr w:rsidR="00C12DCA" w:rsidTr="00B4788B">
        <w:tc>
          <w:tcPr>
            <w:tcW w:w="1077" w:type="dxa"/>
          </w:tcPr>
          <w:p w:rsidR="00B77963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7</w:t>
            </w:r>
            <w:r w:rsidR="00B77963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20" w:type="dxa"/>
          </w:tcPr>
          <w:p w:rsidR="00B77963" w:rsidRPr="00F73134" w:rsidRDefault="00B77963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Детско – родительские проекты</w:t>
            </w:r>
          </w:p>
        </w:tc>
        <w:tc>
          <w:tcPr>
            <w:tcW w:w="6133" w:type="dxa"/>
          </w:tcPr>
          <w:p w:rsidR="00B77963" w:rsidRPr="00F73134" w:rsidRDefault="00B4788B" w:rsidP="00B4788B">
            <w:pPr>
              <w:spacing w:line="0" w:lineRule="atLeast"/>
              <w:rPr>
                <w:rFonts w:ascii="Times New Roman" w:hAnsi="Times New Roman"/>
                <w:bCs/>
                <w:iCs/>
                <w:color w:val="000000"/>
              </w:rPr>
            </w:pPr>
            <w:r w:rsidRPr="00F73134">
              <w:rPr>
                <w:rFonts w:ascii="Times New Roman" w:hAnsi="Times New Roman"/>
                <w:bCs/>
                <w:iCs/>
                <w:color w:val="000000"/>
              </w:rPr>
              <w:t>«Моя любимая буква», «Пособие для речевого уголка своими руками», «Профессия моих родителей»</w:t>
            </w:r>
          </w:p>
        </w:tc>
      </w:tr>
      <w:tr w:rsidR="00C12DCA" w:rsidTr="00B4788B">
        <w:tc>
          <w:tcPr>
            <w:tcW w:w="1077" w:type="dxa"/>
          </w:tcPr>
          <w:p w:rsidR="00B77963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8</w:t>
            </w:r>
            <w:r w:rsidR="00B77963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20" w:type="dxa"/>
          </w:tcPr>
          <w:p w:rsidR="00B77963" w:rsidRPr="00F73134" w:rsidRDefault="00B77963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Экскурсии</w:t>
            </w:r>
          </w:p>
        </w:tc>
        <w:tc>
          <w:tcPr>
            <w:tcW w:w="6133" w:type="dxa"/>
          </w:tcPr>
          <w:p w:rsidR="00B77963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«Экологический центр», «Дендрологический парк», «Пожарная часть», «Выставка военной техники», «Почта»</w:t>
            </w:r>
          </w:p>
        </w:tc>
      </w:tr>
      <w:tr w:rsidR="00C12DCA" w:rsidTr="00B4788B">
        <w:tc>
          <w:tcPr>
            <w:tcW w:w="1077" w:type="dxa"/>
          </w:tcPr>
          <w:p w:rsidR="00B77963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9</w:t>
            </w:r>
            <w:r w:rsidR="00B77963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20" w:type="dxa"/>
          </w:tcPr>
          <w:p w:rsidR="00B77963" w:rsidRPr="00F73134" w:rsidRDefault="00B77963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Журнал «Болтунишка»</w:t>
            </w:r>
          </w:p>
        </w:tc>
        <w:tc>
          <w:tcPr>
            <w:tcW w:w="6133" w:type="dxa"/>
          </w:tcPr>
          <w:p w:rsidR="00B77963" w:rsidRPr="00F73134" w:rsidRDefault="00B4788B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Ежекв</w:t>
            </w:r>
            <w:r w:rsidR="004175C4" w:rsidRPr="00F73134">
              <w:rPr>
                <w:rFonts w:ascii="Times New Roman" w:hAnsi="Times New Roman"/>
                <w:color w:val="000000"/>
              </w:rPr>
              <w:t>а</w:t>
            </w:r>
            <w:r w:rsidRPr="00F73134">
              <w:rPr>
                <w:rFonts w:ascii="Times New Roman" w:hAnsi="Times New Roman"/>
                <w:color w:val="000000"/>
              </w:rPr>
              <w:t>ртально</w:t>
            </w:r>
          </w:p>
        </w:tc>
      </w:tr>
      <w:tr w:rsidR="00C12DCA" w:rsidRPr="00CB1FFF" w:rsidTr="00B4788B">
        <w:tc>
          <w:tcPr>
            <w:tcW w:w="1077" w:type="dxa"/>
          </w:tcPr>
          <w:p w:rsidR="00B77963" w:rsidRPr="00F73134" w:rsidRDefault="006D2CBC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10</w:t>
            </w:r>
            <w:r w:rsidR="00B77963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20" w:type="dxa"/>
          </w:tcPr>
          <w:p w:rsidR="00B77963" w:rsidRPr="00F73134" w:rsidRDefault="00B77963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Сайт с интерактивным окном</w:t>
            </w:r>
          </w:p>
        </w:tc>
        <w:tc>
          <w:tcPr>
            <w:tcW w:w="6133" w:type="dxa"/>
          </w:tcPr>
          <w:p w:rsidR="00B77963" w:rsidRPr="00F73134" w:rsidRDefault="006D2CBC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73134">
              <w:rPr>
                <w:rFonts w:ascii="Times New Roman" w:hAnsi="Times New Roman" w:cs="Times New Roman"/>
                <w:color w:val="auto"/>
                <w:lang w:val="en-US"/>
              </w:rPr>
              <w:t>http//sites.google.com/view/</w:t>
            </w:r>
            <w:proofErr w:type="spellStart"/>
            <w:r w:rsidRPr="00F73134">
              <w:rPr>
                <w:rFonts w:ascii="Times New Roman" w:hAnsi="Times New Roman" w:cs="Times New Roman"/>
                <w:color w:val="auto"/>
                <w:lang w:val="en-US"/>
              </w:rPr>
              <w:t>logoped</w:t>
            </w:r>
            <w:proofErr w:type="spellEnd"/>
            <w:r w:rsidRPr="00F73134">
              <w:rPr>
                <w:rFonts w:ascii="Times New Roman" w:hAnsi="Times New Roman" w:cs="Times New Roman"/>
                <w:color w:val="auto"/>
                <w:lang w:val="en-US"/>
              </w:rPr>
              <w:t xml:space="preserve"> – fox – 468</w:t>
            </w:r>
          </w:p>
        </w:tc>
      </w:tr>
      <w:tr w:rsidR="00C12DCA" w:rsidTr="00B4788B">
        <w:tc>
          <w:tcPr>
            <w:tcW w:w="1077" w:type="dxa"/>
          </w:tcPr>
          <w:p w:rsidR="002738EA" w:rsidRPr="00F73134" w:rsidRDefault="006D2CBC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2220" w:type="dxa"/>
          </w:tcPr>
          <w:p w:rsidR="002738EA" w:rsidRPr="00F73134" w:rsidRDefault="006D2CBC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auto"/>
              </w:rPr>
            </w:pPr>
            <w:r w:rsidRPr="00F73134">
              <w:rPr>
                <w:rFonts w:ascii="Times New Roman" w:hAnsi="Times New Roman"/>
                <w:color w:val="auto"/>
              </w:rPr>
              <w:t>С</w:t>
            </w:r>
            <w:r w:rsidR="002738EA" w:rsidRPr="00F73134">
              <w:rPr>
                <w:rFonts w:ascii="Times New Roman" w:hAnsi="Times New Roman"/>
                <w:color w:val="auto"/>
              </w:rPr>
              <w:t xml:space="preserve">ервис </w:t>
            </w:r>
            <w:proofErr w:type="spellStart"/>
            <w:r w:rsidR="002738EA" w:rsidRPr="00F73134">
              <w:rPr>
                <w:rFonts w:ascii="Times New Roman" w:hAnsi="Times New Roman"/>
                <w:color w:val="auto"/>
              </w:rPr>
              <w:t>LearningApps</w:t>
            </w:r>
            <w:proofErr w:type="spellEnd"/>
          </w:p>
        </w:tc>
        <w:tc>
          <w:tcPr>
            <w:tcW w:w="6133" w:type="dxa"/>
          </w:tcPr>
          <w:p w:rsidR="002738EA" w:rsidRPr="00F73134" w:rsidRDefault="002738EA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auto"/>
              </w:rPr>
              <w:t xml:space="preserve">Конструктор </w:t>
            </w:r>
            <w:proofErr w:type="spellStart"/>
            <w:r w:rsidRPr="00F73134">
              <w:rPr>
                <w:rFonts w:ascii="Times New Roman" w:hAnsi="Times New Roman"/>
                <w:color w:val="auto"/>
              </w:rPr>
              <w:t>Learningapps</w:t>
            </w:r>
            <w:proofErr w:type="spellEnd"/>
            <w:r w:rsidRPr="00F73134">
              <w:rPr>
                <w:rFonts w:ascii="Times New Roman" w:hAnsi="Times New Roman"/>
                <w:color w:val="auto"/>
              </w:rPr>
              <w:t xml:space="preserve"> предназначен для разработки, хранения интерактивных заданий, при помощи которых воспитанники могут проверить и закрепить свои знания в игровой форме, что способствует формированию  познавательного интереса учащихся с ОВЗ. Эта программа позволяет родителям в домашних условиях активно в игровой современной форме участвовать в закреплении материала со своими детьми</w:t>
            </w:r>
            <w:r w:rsidRPr="00F73134">
              <w:rPr>
                <w:rFonts w:ascii="Times New Roman" w:hAnsi="Times New Roman"/>
              </w:rPr>
              <w:t>.</w:t>
            </w:r>
          </w:p>
        </w:tc>
      </w:tr>
      <w:tr w:rsidR="00C12DCA" w:rsidTr="00B4788B">
        <w:tc>
          <w:tcPr>
            <w:tcW w:w="1077" w:type="dxa"/>
          </w:tcPr>
          <w:p w:rsidR="00B77963" w:rsidRPr="00F73134" w:rsidRDefault="006D2CBC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12</w:t>
            </w:r>
            <w:r w:rsidR="00B77963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20" w:type="dxa"/>
          </w:tcPr>
          <w:p w:rsidR="00B77963" w:rsidRPr="00F73134" w:rsidRDefault="00B77963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Книга отзывов и предложений</w:t>
            </w:r>
          </w:p>
        </w:tc>
        <w:tc>
          <w:tcPr>
            <w:tcW w:w="6133" w:type="dxa"/>
          </w:tcPr>
          <w:p w:rsidR="00B77963" w:rsidRPr="00F73134" w:rsidRDefault="006D2CBC" w:rsidP="00462804">
            <w:pPr>
              <w:pStyle w:val="ae"/>
              <w:spacing w:before="0" w:after="150"/>
              <w:ind w:left="0" w:firstLine="0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По потребности</w:t>
            </w:r>
          </w:p>
        </w:tc>
      </w:tr>
    </w:tbl>
    <w:p w:rsidR="004D2718" w:rsidRDefault="004D2718" w:rsidP="004D2718">
      <w:pPr>
        <w:pStyle w:val="ae"/>
        <w:shd w:val="clear" w:color="auto" w:fill="FFFFFF"/>
        <w:spacing w:before="0" w:after="150"/>
        <w:rPr>
          <w:rFonts w:ascii="Times New Roman" w:hAnsi="Times New Roman"/>
          <w:color w:val="000000"/>
          <w:sz w:val="28"/>
          <w:szCs w:val="28"/>
        </w:rPr>
      </w:pPr>
    </w:p>
    <w:p w:rsidR="00CB5B88" w:rsidRDefault="002738EA" w:rsidP="00CB5B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Работа</w:t>
      </w:r>
      <w:r w:rsidR="00CB5B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развитию</w:t>
      </w:r>
      <w:r w:rsidR="00CB5B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лексико-</w:t>
      </w:r>
      <w:r w:rsidRPr="008F6BFD">
        <w:rPr>
          <w:rFonts w:ascii="Times New Roman" w:hAnsi="Times New Roman"/>
          <w:color w:val="000000"/>
          <w:sz w:val="28"/>
          <w:szCs w:val="28"/>
          <w:lang w:eastAsia="ru-RU"/>
        </w:rPr>
        <w:t>граммати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</w:t>
      </w:r>
      <w:r w:rsidR="00CB5B88">
        <w:rPr>
          <w:rFonts w:ascii="Times New Roman" w:hAnsi="Times New Roman"/>
          <w:color w:val="000000"/>
          <w:sz w:val="28"/>
          <w:szCs w:val="28"/>
          <w:lang w:eastAsia="ru-RU"/>
        </w:rPr>
        <w:t>еского строя</w:t>
      </w:r>
      <w:r w:rsidRPr="008F6B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речи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ведется в тесной взаимосвязи </w:t>
      </w:r>
      <w:r w:rsidRPr="00D16F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педагогами ДОО</w:t>
      </w:r>
      <w:r w:rsidR="00CB5B8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73134" w:rsidRPr="00615906">
        <w:rPr>
          <w:rFonts w:ascii="Times New Roman" w:hAnsi="Times New Roman"/>
          <w:iCs/>
          <w:color w:val="000000"/>
          <w:sz w:val="28"/>
          <w:szCs w:val="28"/>
          <w:lang w:eastAsia="ru-RU"/>
        </w:rPr>
        <w:t>и является непременным условием результативности коррекционно-педагогической работы</w:t>
      </w:r>
      <w:r w:rsidR="00F73134"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D65F58" w:rsidRPr="00CB5B88" w:rsidRDefault="00D65F58" w:rsidP="00CB5B8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A1C0E"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омплекс мероприятий с педагогами</w:t>
      </w:r>
      <w:r w:rsidRPr="002A1C0E">
        <w:rPr>
          <w:rFonts w:ascii="Times New Roman" w:hAnsi="Times New Roman"/>
          <w:b/>
          <w:bCs/>
          <w:sz w:val="28"/>
          <w:szCs w:val="28"/>
        </w:rPr>
        <w:t xml:space="preserve"> по </w:t>
      </w:r>
      <w:r w:rsidR="00CB5B88">
        <w:rPr>
          <w:rFonts w:ascii="Times New Roman" w:hAnsi="Times New Roman"/>
          <w:b/>
          <w:bCs/>
          <w:sz w:val="28"/>
          <w:szCs w:val="28"/>
        </w:rPr>
        <w:t>развитию лексико-</w:t>
      </w:r>
      <w:r>
        <w:rPr>
          <w:rFonts w:ascii="Times New Roman" w:hAnsi="Times New Roman"/>
          <w:b/>
          <w:bCs/>
          <w:sz w:val="28"/>
          <w:szCs w:val="28"/>
        </w:rPr>
        <w:t>гр</w:t>
      </w:r>
      <w:r w:rsidR="00CB5B88">
        <w:rPr>
          <w:rFonts w:ascii="Times New Roman" w:hAnsi="Times New Roman"/>
          <w:b/>
          <w:bCs/>
          <w:sz w:val="28"/>
          <w:szCs w:val="28"/>
        </w:rPr>
        <w:t xml:space="preserve">амматических категорий у детей </w:t>
      </w:r>
      <w:r>
        <w:rPr>
          <w:rFonts w:ascii="Times New Roman" w:hAnsi="Times New Roman"/>
          <w:b/>
          <w:bCs/>
          <w:sz w:val="28"/>
          <w:szCs w:val="28"/>
        </w:rPr>
        <w:t>с ОВЗ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551"/>
        <w:gridCol w:w="6237"/>
      </w:tblGrid>
      <w:tr w:rsidR="002738EA" w:rsidRPr="006D2CBC" w:rsidTr="00615906">
        <w:tc>
          <w:tcPr>
            <w:tcW w:w="534" w:type="dxa"/>
          </w:tcPr>
          <w:p w:rsidR="002738EA" w:rsidRPr="00F73134" w:rsidRDefault="002738EA" w:rsidP="0046280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F73134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 w:rsidRPr="00F73134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F73134">
              <w:rPr>
                <w:rFonts w:ascii="Times New Roman" w:hAnsi="Times New Roman"/>
                <w:b/>
                <w:color w:val="000000"/>
              </w:rPr>
              <w:t>/п</w:t>
            </w:r>
          </w:p>
        </w:tc>
        <w:tc>
          <w:tcPr>
            <w:tcW w:w="2551" w:type="dxa"/>
          </w:tcPr>
          <w:p w:rsidR="002738EA" w:rsidRPr="00F73134" w:rsidRDefault="006D2CBC" w:rsidP="0046280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F73134">
              <w:rPr>
                <w:rFonts w:ascii="Times New Roman" w:hAnsi="Times New Roman"/>
                <w:b/>
                <w:color w:val="000000"/>
              </w:rPr>
              <w:t>Ф</w:t>
            </w:r>
            <w:r w:rsidR="002738EA" w:rsidRPr="00F73134">
              <w:rPr>
                <w:rFonts w:ascii="Times New Roman" w:hAnsi="Times New Roman"/>
                <w:b/>
                <w:color w:val="000000"/>
              </w:rPr>
              <w:t>орма</w:t>
            </w:r>
          </w:p>
        </w:tc>
        <w:tc>
          <w:tcPr>
            <w:tcW w:w="6237" w:type="dxa"/>
          </w:tcPr>
          <w:p w:rsidR="002738EA" w:rsidRPr="00F73134" w:rsidRDefault="006D2CBC" w:rsidP="00462804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F73134">
              <w:rPr>
                <w:rFonts w:ascii="Times New Roman" w:hAnsi="Times New Roman"/>
                <w:b/>
                <w:color w:val="000000"/>
              </w:rPr>
              <w:t>Т</w:t>
            </w:r>
            <w:r w:rsidR="002738EA" w:rsidRPr="00F73134">
              <w:rPr>
                <w:rFonts w:ascii="Times New Roman" w:hAnsi="Times New Roman"/>
                <w:b/>
                <w:color w:val="000000"/>
              </w:rPr>
              <w:t>ема</w:t>
            </w:r>
          </w:p>
        </w:tc>
      </w:tr>
      <w:tr w:rsidR="008C51E8" w:rsidRPr="006D2CBC" w:rsidTr="00615906">
        <w:tc>
          <w:tcPr>
            <w:tcW w:w="534" w:type="dxa"/>
          </w:tcPr>
          <w:p w:rsidR="008C51E8" w:rsidRPr="00F73134" w:rsidRDefault="006D2CBC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51" w:type="dxa"/>
          </w:tcPr>
          <w:p w:rsidR="004175C4" w:rsidRPr="00F73134" w:rsidRDefault="008C51E8" w:rsidP="004175C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 xml:space="preserve">Семинары </w:t>
            </w:r>
            <w:r w:rsidR="004175C4" w:rsidRPr="00F73134">
              <w:rPr>
                <w:rFonts w:ascii="Times New Roman" w:hAnsi="Times New Roman"/>
                <w:color w:val="000000"/>
              </w:rPr>
              <w:t>–</w:t>
            </w:r>
            <w:r w:rsidRPr="00F73134">
              <w:rPr>
                <w:rFonts w:ascii="Times New Roman" w:hAnsi="Times New Roman"/>
                <w:color w:val="000000"/>
              </w:rPr>
              <w:t xml:space="preserve"> практикумы</w:t>
            </w:r>
          </w:p>
          <w:p w:rsidR="008C51E8" w:rsidRPr="00F73134" w:rsidRDefault="004175C4" w:rsidP="004175C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(в рамках РМО Кировского района)</w:t>
            </w:r>
          </w:p>
        </w:tc>
        <w:tc>
          <w:tcPr>
            <w:tcW w:w="6237" w:type="dxa"/>
          </w:tcPr>
          <w:p w:rsidR="006D2CBC" w:rsidRPr="00F73134" w:rsidRDefault="006D2CBC" w:rsidP="006D2CBC">
            <w:pPr>
              <w:widowControl w:val="0"/>
              <w:jc w:val="both"/>
              <w:rPr>
                <w:rFonts w:ascii="Times New Roman" w:hAnsi="Times New Roman"/>
              </w:rPr>
            </w:pPr>
            <w:r w:rsidRPr="00F73134">
              <w:rPr>
                <w:rFonts w:ascii="Times New Roman" w:hAnsi="Times New Roman"/>
              </w:rPr>
              <w:t>«Преемственность в работе учителей – логопедов детского сада и школы»;</w:t>
            </w:r>
          </w:p>
          <w:p w:rsidR="004175C4" w:rsidRPr="00F73134" w:rsidRDefault="004175C4" w:rsidP="006D2CBC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73134">
              <w:rPr>
                <w:rFonts w:ascii="Times New Roman" w:hAnsi="Times New Roman"/>
              </w:rPr>
              <w:t>логомарофон</w:t>
            </w:r>
            <w:proofErr w:type="spellEnd"/>
            <w:r w:rsidR="006D2CBC" w:rsidRPr="00F73134">
              <w:rPr>
                <w:rFonts w:ascii="Times New Roman" w:hAnsi="Times New Roman"/>
              </w:rPr>
              <w:t xml:space="preserve">  «Отборочный тур к чемпионату мира по футболу»;</w:t>
            </w:r>
          </w:p>
          <w:p w:rsidR="006D2CBC" w:rsidRPr="00F73134" w:rsidRDefault="006D2CBC" w:rsidP="006D2CBC">
            <w:pPr>
              <w:jc w:val="both"/>
              <w:rPr>
                <w:rFonts w:ascii="Times New Roman" w:hAnsi="Times New Roman"/>
              </w:rPr>
            </w:pPr>
            <w:r w:rsidRPr="00F73134">
              <w:rPr>
                <w:rFonts w:ascii="Times New Roman" w:hAnsi="Times New Roman"/>
              </w:rPr>
              <w:t xml:space="preserve">«Развитие лексико – грамматических категорий с использованием программируемого робота </w:t>
            </w:r>
            <w:r w:rsidRPr="00F73134">
              <w:rPr>
                <w:rFonts w:ascii="Times New Roman" w:hAnsi="Times New Roman"/>
                <w:lang w:val="en-US"/>
              </w:rPr>
              <w:t>BEE</w:t>
            </w:r>
            <w:r w:rsidRPr="00F73134">
              <w:rPr>
                <w:rFonts w:ascii="Times New Roman" w:hAnsi="Times New Roman"/>
              </w:rPr>
              <w:t xml:space="preserve"> - </w:t>
            </w:r>
            <w:r w:rsidRPr="00F73134">
              <w:rPr>
                <w:rFonts w:ascii="Times New Roman" w:hAnsi="Times New Roman"/>
                <w:lang w:val="en-US"/>
              </w:rPr>
              <w:t>BOT</w:t>
            </w:r>
            <w:r w:rsidRPr="00F73134">
              <w:rPr>
                <w:rFonts w:ascii="Times New Roman" w:hAnsi="Times New Roman"/>
              </w:rPr>
              <w:t xml:space="preserve"> »;</w:t>
            </w:r>
          </w:p>
          <w:p w:rsidR="006D2CBC" w:rsidRPr="00F73134" w:rsidRDefault="006D2CBC" w:rsidP="006D2CBC">
            <w:pPr>
              <w:jc w:val="both"/>
              <w:rPr>
                <w:rFonts w:ascii="Times New Roman" w:hAnsi="Times New Roman"/>
              </w:rPr>
            </w:pPr>
            <w:r w:rsidRPr="00F73134">
              <w:rPr>
                <w:rFonts w:ascii="Times New Roman" w:hAnsi="Times New Roman"/>
              </w:rPr>
              <w:t>«Развитие лексико – грамматического строя речи с использованием кинетического песка»;</w:t>
            </w:r>
          </w:p>
          <w:p w:rsidR="008C51E8" w:rsidRPr="00F73134" w:rsidRDefault="008C51E8" w:rsidP="0046280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C51E8" w:rsidRPr="006D2CBC" w:rsidTr="00615906">
        <w:tc>
          <w:tcPr>
            <w:tcW w:w="534" w:type="dxa"/>
          </w:tcPr>
          <w:p w:rsidR="008C51E8" w:rsidRPr="00F73134" w:rsidRDefault="006D2CBC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551" w:type="dxa"/>
          </w:tcPr>
          <w:p w:rsidR="008C51E8" w:rsidRPr="00F73134" w:rsidRDefault="008C51E8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Педагогическая гостиная, круглый стол</w:t>
            </w:r>
          </w:p>
        </w:tc>
        <w:tc>
          <w:tcPr>
            <w:tcW w:w="6237" w:type="dxa"/>
          </w:tcPr>
          <w:p w:rsidR="008C51E8" w:rsidRPr="00F73134" w:rsidRDefault="006D2CBC" w:rsidP="006B210B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 xml:space="preserve">«Оформление речевого уголка в группе», «Речевое развитие детей», </w:t>
            </w:r>
            <w:r w:rsidR="006B210B" w:rsidRPr="00F73134">
              <w:rPr>
                <w:rFonts w:ascii="Times New Roman" w:hAnsi="Times New Roman"/>
                <w:color w:val="000000"/>
              </w:rPr>
              <w:t>«Игры своими руками для речевого развития»</w:t>
            </w:r>
          </w:p>
        </w:tc>
      </w:tr>
      <w:tr w:rsidR="002738EA" w:rsidRPr="006D2CBC" w:rsidTr="00615906">
        <w:tc>
          <w:tcPr>
            <w:tcW w:w="534" w:type="dxa"/>
          </w:tcPr>
          <w:p w:rsidR="002738EA" w:rsidRPr="00F73134" w:rsidRDefault="006B210B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3</w:t>
            </w:r>
            <w:r w:rsidR="002738EA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</w:tcPr>
          <w:p w:rsidR="002738EA" w:rsidRPr="00F73134" w:rsidRDefault="002738EA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Мастер – класс</w:t>
            </w:r>
          </w:p>
        </w:tc>
        <w:tc>
          <w:tcPr>
            <w:tcW w:w="6237" w:type="dxa"/>
          </w:tcPr>
          <w:p w:rsidR="002738EA" w:rsidRPr="00F73134" w:rsidRDefault="006B210B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«Дикционные разминки», «Игры по развитию фонематического слуха»</w:t>
            </w:r>
          </w:p>
        </w:tc>
      </w:tr>
      <w:tr w:rsidR="002738EA" w:rsidRPr="006D2CBC" w:rsidTr="00615906">
        <w:tc>
          <w:tcPr>
            <w:tcW w:w="534" w:type="dxa"/>
          </w:tcPr>
          <w:p w:rsidR="002738EA" w:rsidRPr="00F73134" w:rsidRDefault="004175C4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4</w:t>
            </w:r>
            <w:r w:rsidR="002738EA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</w:tcPr>
          <w:p w:rsidR="002738EA" w:rsidRPr="00F73134" w:rsidRDefault="002738EA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Консультация</w:t>
            </w:r>
          </w:p>
        </w:tc>
        <w:tc>
          <w:tcPr>
            <w:tcW w:w="6237" w:type="dxa"/>
          </w:tcPr>
          <w:p w:rsidR="002738EA" w:rsidRPr="00F73134" w:rsidRDefault="00D65F58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 xml:space="preserve">«Обогащение словарного запаса у старших дошкольников», «Речевые игры </w:t>
            </w:r>
            <w:r w:rsidR="0024597A" w:rsidRPr="00F73134">
              <w:rPr>
                <w:rFonts w:ascii="Times New Roman" w:hAnsi="Times New Roman"/>
                <w:color w:val="000000"/>
              </w:rPr>
              <w:t>для развития лексико – грамматических категорий с использованием робота</w:t>
            </w:r>
            <w:r w:rsidR="0024597A" w:rsidRPr="00F73134">
              <w:rPr>
                <w:rFonts w:ascii="Times New Roman" w:hAnsi="Times New Roman"/>
                <w:lang w:val="en-US"/>
              </w:rPr>
              <w:t>BEE</w:t>
            </w:r>
            <w:r w:rsidR="0024597A" w:rsidRPr="00F73134">
              <w:rPr>
                <w:rFonts w:ascii="Times New Roman" w:hAnsi="Times New Roman"/>
              </w:rPr>
              <w:t xml:space="preserve"> - </w:t>
            </w:r>
            <w:r w:rsidR="0024597A" w:rsidRPr="00F73134">
              <w:rPr>
                <w:rFonts w:ascii="Times New Roman" w:hAnsi="Times New Roman"/>
                <w:lang w:val="en-US"/>
              </w:rPr>
              <w:t>BOT</w:t>
            </w:r>
            <w:r w:rsidR="0024597A" w:rsidRPr="00F73134">
              <w:rPr>
                <w:rFonts w:ascii="Times New Roman" w:hAnsi="Times New Roman"/>
              </w:rPr>
              <w:t>», « Употребление предлогов»</w:t>
            </w:r>
          </w:p>
        </w:tc>
      </w:tr>
      <w:tr w:rsidR="002738EA" w:rsidRPr="006D2CBC" w:rsidTr="00615906">
        <w:tc>
          <w:tcPr>
            <w:tcW w:w="534" w:type="dxa"/>
          </w:tcPr>
          <w:p w:rsidR="002738EA" w:rsidRPr="00F73134" w:rsidRDefault="004175C4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5</w:t>
            </w:r>
            <w:r w:rsidR="002738EA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</w:tcPr>
          <w:p w:rsidR="002738EA" w:rsidRPr="00F73134" w:rsidRDefault="002738EA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Памятки - буклеты</w:t>
            </w:r>
          </w:p>
        </w:tc>
        <w:tc>
          <w:tcPr>
            <w:tcW w:w="6237" w:type="dxa"/>
          </w:tcPr>
          <w:p w:rsidR="002738EA" w:rsidRPr="00F73134" w:rsidRDefault="008C51E8" w:rsidP="006B210B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</w:rPr>
              <w:t xml:space="preserve">«Речевые игры с использованием программируемого робота </w:t>
            </w:r>
            <w:r w:rsidRPr="00F73134">
              <w:rPr>
                <w:rFonts w:ascii="Times New Roman" w:hAnsi="Times New Roman"/>
                <w:lang w:val="en-US"/>
              </w:rPr>
              <w:t>BEE</w:t>
            </w:r>
            <w:r w:rsidRPr="00F73134">
              <w:rPr>
                <w:rFonts w:ascii="Times New Roman" w:hAnsi="Times New Roman"/>
              </w:rPr>
              <w:t xml:space="preserve"> - </w:t>
            </w:r>
            <w:r w:rsidRPr="00F73134">
              <w:rPr>
                <w:rFonts w:ascii="Times New Roman" w:hAnsi="Times New Roman"/>
                <w:lang w:val="en-US"/>
              </w:rPr>
              <w:t>BOT</w:t>
            </w:r>
            <w:r w:rsidRPr="00F73134">
              <w:rPr>
                <w:rFonts w:ascii="Times New Roman" w:hAnsi="Times New Roman"/>
              </w:rPr>
              <w:t>»</w:t>
            </w:r>
            <w:r w:rsidR="006B210B" w:rsidRPr="00F73134">
              <w:rPr>
                <w:rFonts w:ascii="Times New Roman" w:hAnsi="Times New Roman"/>
              </w:rPr>
              <w:t xml:space="preserve">, </w:t>
            </w:r>
            <w:r w:rsidR="006B210B" w:rsidRPr="00F73134">
              <w:rPr>
                <w:rFonts w:ascii="Times New Roman" w:hAnsi="Times New Roman"/>
                <w:color w:val="000000"/>
              </w:rPr>
              <w:t>«Раннее речевое развитие ребенка», «Речевые игры по дороге в детский сад»</w:t>
            </w:r>
          </w:p>
        </w:tc>
      </w:tr>
      <w:tr w:rsidR="002738EA" w:rsidRPr="006D2CBC" w:rsidTr="00615906">
        <w:tc>
          <w:tcPr>
            <w:tcW w:w="534" w:type="dxa"/>
          </w:tcPr>
          <w:p w:rsidR="002738EA" w:rsidRPr="00F73134" w:rsidRDefault="004175C4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6</w:t>
            </w:r>
            <w:r w:rsidR="002738EA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</w:tcPr>
          <w:p w:rsidR="002738EA" w:rsidRPr="00F73134" w:rsidRDefault="006B210B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 xml:space="preserve">Логопедическая </w:t>
            </w:r>
            <w:r w:rsidR="002738EA" w:rsidRPr="00F73134">
              <w:rPr>
                <w:rFonts w:ascii="Times New Roman" w:hAnsi="Times New Roman"/>
                <w:color w:val="000000"/>
              </w:rPr>
              <w:t xml:space="preserve"> неделя</w:t>
            </w:r>
          </w:p>
        </w:tc>
        <w:tc>
          <w:tcPr>
            <w:tcW w:w="6237" w:type="dxa"/>
          </w:tcPr>
          <w:p w:rsidR="002738EA" w:rsidRPr="00F73134" w:rsidRDefault="00C12DCA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 xml:space="preserve">«Страна </w:t>
            </w:r>
            <w:proofErr w:type="spellStart"/>
            <w:r w:rsidRPr="00F73134">
              <w:rPr>
                <w:rFonts w:ascii="Times New Roman" w:hAnsi="Times New Roman"/>
                <w:color w:val="000000"/>
              </w:rPr>
              <w:t>Логопеди</w:t>
            </w:r>
            <w:proofErr w:type="spellEnd"/>
            <w:r w:rsidRPr="00F73134">
              <w:rPr>
                <w:rFonts w:ascii="Times New Roman" w:hAnsi="Times New Roman"/>
                <w:color w:val="000000"/>
              </w:rPr>
              <w:t xml:space="preserve"> Я»</w:t>
            </w:r>
          </w:p>
          <w:p w:rsidR="00C12DCA" w:rsidRPr="00F73134" w:rsidRDefault="00C12DCA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«В гостя у Сказки»</w:t>
            </w:r>
          </w:p>
        </w:tc>
      </w:tr>
      <w:tr w:rsidR="002738EA" w:rsidRPr="006D2CBC" w:rsidTr="00615906">
        <w:tc>
          <w:tcPr>
            <w:tcW w:w="534" w:type="dxa"/>
          </w:tcPr>
          <w:p w:rsidR="002738EA" w:rsidRPr="00F73134" w:rsidRDefault="004175C4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2551" w:type="dxa"/>
          </w:tcPr>
          <w:p w:rsidR="002738EA" w:rsidRPr="00F73134" w:rsidRDefault="006B210B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В</w:t>
            </w:r>
            <w:r w:rsidR="002738EA" w:rsidRPr="00F73134">
              <w:rPr>
                <w:rFonts w:ascii="Times New Roman" w:hAnsi="Times New Roman"/>
                <w:color w:val="000000"/>
              </w:rPr>
              <w:t>заимодействия</w:t>
            </w:r>
            <w:r w:rsidRPr="00F73134">
              <w:rPr>
                <w:rFonts w:ascii="Times New Roman" w:hAnsi="Times New Roman"/>
                <w:color w:val="000000"/>
              </w:rPr>
              <w:t xml:space="preserve"> со специалистами ДОО</w:t>
            </w:r>
          </w:p>
        </w:tc>
        <w:tc>
          <w:tcPr>
            <w:tcW w:w="6237" w:type="dxa"/>
          </w:tcPr>
          <w:p w:rsidR="002738EA" w:rsidRPr="00F73134" w:rsidRDefault="006B210B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«Как училась маленькая Баба- Яга», «Баба Яга едет за границу», «Клоуны поссорились»</w:t>
            </w:r>
          </w:p>
        </w:tc>
      </w:tr>
      <w:tr w:rsidR="002738EA" w:rsidRPr="00CB1FFF" w:rsidTr="00615906">
        <w:tc>
          <w:tcPr>
            <w:tcW w:w="534" w:type="dxa"/>
          </w:tcPr>
          <w:p w:rsidR="002738EA" w:rsidRPr="00F73134" w:rsidRDefault="004175C4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>8</w:t>
            </w:r>
            <w:r w:rsidR="002738EA" w:rsidRPr="00F7313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</w:tcPr>
          <w:p w:rsidR="002738EA" w:rsidRPr="00F73134" w:rsidRDefault="002738EA" w:rsidP="00462804">
            <w:pPr>
              <w:jc w:val="both"/>
              <w:rPr>
                <w:rFonts w:ascii="Times New Roman" w:hAnsi="Times New Roman"/>
                <w:color w:val="000000"/>
              </w:rPr>
            </w:pPr>
            <w:r w:rsidRPr="00F73134">
              <w:rPr>
                <w:rFonts w:ascii="Times New Roman" w:hAnsi="Times New Roman"/>
                <w:color w:val="000000"/>
              </w:rPr>
              <w:t xml:space="preserve">Страница на сайте </w:t>
            </w:r>
          </w:p>
        </w:tc>
        <w:tc>
          <w:tcPr>
            <w:tcW w:w="6237" w:type="dxa"/>
          </w:tcPr>
          <w:p w:rsidR="002738EA" w:rsidRPr="00F73134" w:rsidRDefault="006B210B" w:rsidP="00462804">
            <w:pPr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F73134">
              <w:rPr>
                <w:rFonts w:ascii="Times New Roman" w:hAnsi="Times New Roman"/>
                <w:lang w:val="en-US"/>
              </w:rPr>
              <w:t>http//sites.google.com/view/</w:t>
            </w:r>
            <w:proofErr w:type="spellStart"/>
            <w:r w:rsidRPr="00F73134">
              <w:rPr>
                <w:rFonts w:ascii="Times New Roman" w:hAnsi="Times New Roman"/>
                <w:lang w:val="en-US"/>
              </w:rPr>
              <w:t>logoped</w:t>
            </w:r>
            <w:proofErr w:type="spellEnd"/>
            <w:r w:rsidRPr="00F73134">
              <w:rPr>
                <w:rFonts w:ascii="Times New Roman" w:hAnsi="Times New Roman"/>
                <w:lang w:val="en-US"/>
              </w:rPr>
              <w:t xml:space="preserve"> – fox – 468</w:t>
            </w:r>
          </w:p>
        </w:tc>
      </w:tr>
    </w:tbl>
    <w:p w:rsidR="00CB5B88" w:rsidRDefault="00CB5B88" w:rsidP="00615906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1" w:name="c5b8e298f8aead6a9ab74f8ce3ffd392fa4c8ca9"/>
      <w:bookmarkStart w:id="2" w:name="0"/>
      <w:bookmarkEnd w:id="1"/>
      <w:bookmarkEnd w:id="2"/>
    </w:p>
    <w:p w:rsidR="000A1B67" w:rsidRDefault="000A1B67" w:rsidP="0061590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15906">
        <w:rPr>
          <w:rFonts w:ascii="Times New Roman" w:hAnsi="Times New Roman"/>
          <w:b/>
          <w:color w:val="000000"/>
          <w:sz w:val="28"/>
          <w:szCs w:val="28"/>
          <w:lang w:eastAsia="ru-RU"/>
        </w:rPr>
        <w:t>Самообразование</w:t>
      </w:r>
      <w:r w:rsidRPr="006159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позволяет педагогу повысить свой профессиональный уровень и самореализоваться в педагогической деятельности. </w:t>
      </w:r>
    </w:p>
    <w:tbl>
      <w:tblPr>
        <w:tblStyle w:val="a3"/>
        <w:tblW w:w="0" w:type="auto"/>
        <w:tblLook w:val="04A0"/>
      </w:tblPr>
      <w:tblGrid>
        <w:gridCol w:w="959"/>
        <w:gridCol w:w="8611"/>
      </w:tblGrid>
      <w:tr w:rsidR="00AE10F7" w:rsidRPr="00AE10F7" w:rsidTr="00540908">
        <w:tc>
          <w:tcPr>
            <w:tcW w:w="959" w:type="dxa"/>
          </w:tcPr>
          <w:p w:rsidR="00AE10F7" w:rsidRPr="00AE10F7" w:rsidRDefault="00AE10F7" w:rsidP="00AE10F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AE10F7">
              <w:rPr>
                <w:rFonts w:ascii="Times New Roman" w:hAnsi="Times New Roman"/>
                <w:b/>
                <w:bCs/>
                <w:iCs/>
                <w:color w:val="000000"/>
              </w:rPr>
              <w:t>Год</w:t>
            </w:r>
          </w:p>
        </w:tc>
        <w:tc>
          <w:tcPr>
            <w:tcW w:w="8611" w:type="dxa"/>
          </w:tcPr>
          <w:p w:rsidR="00AE10F7" w:rsidRPr="00AE10F7" w:rsidRDefault="00AE10F7" w:rsidP="0054090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AE10F7">
              <w:rPr>
                <w:rFonts w:ascii="Times New Roman" w:hAnsi="Times New Roman"/>
                <w:b/>
                <w:bCs/>
                <w:iCs/>
                <w:color w:val="000000"/>
              </w:rPr>
              <w:t>Педагогический опыт представляла</w:t>
            </w:r>
          </w:p>
        </w:tc>
      </w:tr>
      <w:tr w:rsidR="00AE10F7" w:rsidRPr="00AE10F7" w:rsidTr="00540908">
        <w:tc>
          <w:tcPr>
            <w:tcW w:w="959" w:type="dxa"/>
          </w:tcPr>
          <w:p w:rsidR="00AE10F7" w:rsidRPr="00AE10F7" w:rsidRDefault="00AE10F7" w:rsidP="00AE10F7">
            <w:pPr>
              <w:spacing w:line="36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AE10F7">
              <w:rPr>
                <w:rFonts w:ascii="Times New Roman" w:hAnsi="Times New Roman"/>
                <w:bCs/>
                <w:iCs/>
                <w:color w:val="000000"/>
              </w:rPr>
              <w:t>2016</w:t>
            </w:r>
          </w:p>
        </w:tc>
        <w:tc>
          <w:tcPr>
            <w:tcW w:w="8611" w:type="dxa"/>
          </w:tcPr>
          <w:p w:rsidR="00AE10F7" w:rsidRPr="00AE10F7" w:rsidRDefault="00AE10F7" w:rsidP="0061590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</w:rPr>
              <w:t>Р</w:t>
            </w:r>
            <w:r w:rsidRPr="00AE10F7">
              <w:rPr>
                <w:rFonts w:ascii="Times New Roman" w:hAnsi="Times New Roman"/>
              </w:rPr>
              <w:t>айонное методическое объединение учителей - логопедов Кировского района, интегрированное мероприятие  «Отборочный тур к чемпионату мира по футболу»</w:t>
            </w:r>
          </w:p>
        </w:tc>
      </w:tr>
      <w:tr w:rsidR="00AE10F7" w:rsidRPr="00AE10F7" w:rsidTr="00540908">
        <w:tc>
          <w:tcPr>
            <w:tcW w:w="959" w:type="dxa"/>
            <w:vMerge w:val="restart"/>
          </w:tcPr>
          <w:p w:rsidR="00AE10F7" w:rsidRPr="00AE10F7" w:rsidRDefault="00AE10F7" w:rsidP="00AE10F7">
            <w:pPr>
              <w:spacing w:line="36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 w:rsidRPr="00AE10F7">
              <w:rPr>
                <w:rFonts w:ascii="Times New Roman" w:hAnsi="Times New Roman"/>
                <w:bCs/>
                <w:iCs/>
                <w:color w:val="000000"/>
              </w:rPr>
              <w:t>2017</w:t>
            </w:r>
          </w:p>
        </w:tc>
        <w:tc>
          <w:tcPr>
            <w:tcW w:w="8611" w:type="dxa"/>
          </w:tcPr>
          <w:p w:rsidR="00AE10F7" w:rsidRPr="00AE10F7" w:rsidRDefault="00AE10F7" w:rsidP="0061590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</w:rPr>
              <w:t>Г</w:t>
            </w:r>
            <w:r w:rsidRPr="00AE10F7">
              <w:rPr>
                <w:rFonts w:ascii="Times New Roman" w:hAnsi="Times New Roman"/>
              </w:rPr>
              <w:t>ородское методическое объединение учителей – логопедов ГО Верхняя Пышма, тема  «Преемственность в работе учителей – логопедов детского сада и школы»</w:t>
            </w:r>
          </w:p>
        </w:tc>
      </w:tr>
      <w:tr w:rsidR="00AE10F7" w:rsidRPr="00AE10F7" w:rsidTr="00540908">
        <w:tc>
          <w:tcPr>
            <w:tcW w:w="959" w:type="dxa"/>
            <w:vMerge/>
          </w:tcPr>
          <w:p w:rsidR="00AE10F7" w:rsidRPr="00AE10F7" w:rsidRDefault="00AE10F7" w:rsidP="0061590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8611" w:type="dxa"/>
          </w:tcPr>
          <w:p w:rsidR="00AE10F7" w:rsidRPr="00CB5B88" w:rsidRDefault="00AE10F7" w:rsidP="0061590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AE10F7">
              <w:rPr>
                <w:rFonts w:ascii="Times New Roman" w:hAnsi="Times New Roman"/>
              </w:rPr>
              <w:t xml:space="preserve">айонное методическое объединение педагогов Кировского района «Развитие </w:t>
            </w:r>
            <w:proofErr w:type="gramStart"/>
            <w:r w:rsidRPr="00AE10F7">
              <w:rPr>
                <w:rFonts w:ascii="Times New Roman" w:hAnsi="Times New Roman"/>
              </w:rPr>
              <w:t>лексико – грамматических</w:t>
            </w:r>
            <w:proofErr w:type="gramEnd"/>
            <w:r w:rsidRPr="00AE10F7">
              <w:rPr>
                <w:rFonts w:ascii="Times New Roman" w:hAnsi="Times New Roman"/>
              </w:rPr>
              <w:t xml:space="preserve"> категорий с использованием программируемого робота </w:t>
            </w:r>
            <w:r w:rsidRPr="00AE10F7">
              <w:rPr>
                <w:rFonts w:ascii="Times New Roman" w:hAnsi="Times New Roman"/>
                <w:lang w:val="en-US"/>
              </w:rPr>
              <w:t>BEE</w:t>
            </w:r>
            <w:r w:rsidRPr="00AE10F7">
              <w:rPr>
                <w:rFonts w:ascii="Times New Roman" w:hAnsi="Times New Roman"/>
              </w:rPr>
              <w:t xml:space="preserve"> - </w:t>
            </w:r>
            <w:r w:rsidRPr="00AE10F7">
              <w:rPr>
                <w:rFonts w:ascii="Times New Roman" w:hAnsi="Times New Roman"/>
                <w:lang w:val="en-US"/>
              </w:rPr>
              <w:t>BOT</w:t>
            </w:r>
            <w:r>
              <w:rPr>
                <w:rFonts w:ascii="Times New Roman" w:hAnsi="Times New Roman"/>
              </w:rPr>
              <w:t xml:space="preserve"> »</w:t>
            </w:r>
          </w:p>
        </w:tc>
      </w:tr>
      <w:tr w:rsidR="00AE10F7" w:rsidRPr="00AE10F7" w:rsidTr="00540908">
        <w:tc>
          <w:tcPr>
            <w:tcW w:w="959" w:type="dxa"/>
            <w:vMerge/>
          </w:tcPr>
          <w:p w:rsidR="00AE10F7" w:rsidRPr="00AE10F7" w:rsidRDefault="00AE10F7" w:rsidP="0061590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8611" w:type="dxa"/>
          </w:tcPr>
          <w:p w:rsidR="00AE10F7" w:rsidRPr="00AE10F7" w:rsidRDefault="00AE10F7" w:rsidP="0061590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</w:rPr>
              <w:t>Р</w:t>
            </w:r>
            <w:r w:rsidRPr="00AE10F7">
              <w:rPr>
                <w:rFonts w:ascii="Times New Roman" w:hAnsi="Times New Roman"/>
              </w:rPr>
              <w:t>айонное методическое объединение учителей - логопедов Кировского района, тема «Развитие лексико – грамматического строя речи с использованием кинетического песка»</w:t>
            </w:r>
          </w:p>
        </w:tc>
      </w:tr>
      <w:tr w:rsidR="00AE10F7" w:rsidRPr="00AE10F7" w:rsidTr="00BC0353">
        <w:tc>
          <w:tcPr>
            <w:tcW w:w="9570" w:type="dxa"/>
            <w:gridSpan w:val="2"/>
          </w:tcPr>
          <w:p w:rsidR="00AE10F7" w:rsidRPr="00AE10F7" w:rsidRDefault="00AE10F7" w:rsidP="00AE10F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E10F7">
              <w:rPr>
                <w:rFonts w:ascii="Times New Roman" w:hAnsi="Times New Roman"/>
                <w:b/>
              </w:rPr>
              <w:t>Печатные издания</w:t>
            </w:r>
          </w:p>
        </w:tc>
      </w:tr>
      <w:tr w:rsidR="00AE10F7" w:rsidRPr="00AE10F7" w:rsidTr="00540908">
        <w:trPr>
          <w:trHeight w:val="1044"/>
        </w:trPr>
        <w:tc>
          <w:tcPr>
            <w:tcW w:w="959" w:type="dxa"/>
          </w:tcPr>
          <w:p w:rsidR="00AE10F7" w:rsidRPr="00AE10F7" w:rsidRDefault="00AE10F7" w:rsidP="00540908">
            <w:pPr>
              <w:spacing w:line="36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2017</w:t>
            </w:r>
          </w:p>
        </w:tc>
        <w:tc>
          <w:tcPr>
            <w:tcW w:w="8611" w:type="dxa"/>
          </w:tcPr>
          <w:p w:rsidR="00AE10F7" w:rsidRPr="00AE10F7" w:rsidRDefault="00AE10F7" w:rsidP="00AE10F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AE10F7">
              <w:rPr>
                <w:rFonts w:ascii="Times New Roman" w:hAnsi="Times New Roman"/>
              </w:rPr>
              <w:t>Публикации в научно-методическом журнале для работников дошкольного образования «Традиции и новации в дошкольном образовании», № 5, «Речевые игры с использованием программируемого робота «</w:t>
            </w:r>
            <w:r w:rsidRPr="00AE10F7">
              <w:rPr>
                <w:rFonts w:ascii="Times New Roman" w:hAnsi="Times New Roman"/>
                <w:lang w:val="en-US"/>
              </w:rPr>
              <w:t>BEE</w:t>
            </w:r>
            <w:r w:rsidRPr="00AE10F7">
              <w:rPr>
                <w:rFonts w:ascii="Times New Roman" w:hAnsi="Times New Roman"/>
              </w:rPr>
              <w:t>-</w:t>
            </w:r>
            <w:r w:rsidRPr="00AE10F7">
              <w:rPr>
                <w:rFonts w:ascii="Times New Roman" w:hAnsi="Times New Roman"/>
                <w:lang w:val="en-US"/>
              </w:rPr>
              <w:t>BOT</w:t>
            </w:r>
            <w:r w:rsidRPr="00AE10F7">
              <w:rPr>
                <w:rFonts w:ascii="Times New Roman" w:hAnsi="Times New Roman"/>
              </w:rPr>
              <w:t>»</w:t>
            </w:r>
          </w:p>
        </w:tc>
      </w:tr>
      <w:tr w:rsidR="00540908" w:rsidRPr="00AE10F7" w:rsidTr="002008CB">
        <w:trPr>
          <w:trHeight w:val="380"/>
        </w:trPr>
        <w:tc>
          <w:tcPr>
            <w:tcW w:w="9570" w:type="dxa"/>
            <w:gridSpan w:val="2"/>
          </w:tcPr>
          <w:p w:rsidR="00540908" w:rsidRPr="00540908" w:rsidRDefault="00540908" w:rsidP="0054090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40908">
              <w:rPr>
                <w:rFonts w:ascii="Times New Roman" w:hAnsi="Times New Roman"/>
                <w:b/>
              </w:rPr>
              <w:t>Профессиональные конкурсы</w:t>
            </w:r>
          </w:p>
        </w:tc>
      </w:tr>
      <w:tr w:rsidR="00AE10F7" w:rsidRPr="00AE10F7" w:rsidTr="00540908">
        <w:tc>
          <w:tcPr>
            <w:tcW w:w="959" w:type="dxa"/>
          </w:tcPr>
          <w:p w:rsidR="00AE10F7" w:rsidRPr="00AE10F7" w:rsidRDefault="00540908" w:rsidP="0061590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2016</w:t>
            </w:r>
          </w:p>
        </w:tc>
        <w:tc>
          <w:tcPr>
            <w:tcW w:w="8611" w:type="dxa"/>
          </w:tcPr>
          <w:p w:rsidR="00AE10F7" w:rsidRPr="00540908" w:rsidRDefault="00540908" w:rsidP="0061590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540908">
              <w:rPr>
                <w:rFonts w:ascii="Times New Roman" w:hAnsi="Times New Roman"/>
              </w:rPr>
              <w:t>Районный фестиваль детского анимационного творчества «Планета</w:t>
            </w:r>
            <w:proofErr w:type="gramStart"/>
            <w:r w:rsidRPr="00540908">
              <w:rPr>
                <w:rFonts w:ascii="Times New Roman" w:hAnsi="Times New Roman"/>
              </w:rPr>
              <w:t xml:space="preserve">       М</w:t>
            </w:r>
            <w:proofErr w:type="gramEnd"/>
            <w:r w:rsidRPr="00540908">
              <w:rPr>
                <w:rFonts w:ascii="Times New Roman" w:hAnsi="Times New Roman"/>
              </w:rPr>
              <w:t xml:space="preserve">ульти – </w:t>
            </w:r>
            <w:proofErr w:type="spellStart"/>
            <w:r w:rsidRPr="00540908">
              <w:rPr>
                <w:rFonts w:ascii="Times New Roman" w:hAnsi="Times New Roman"/>
              </w:rPr>
              <w:t>Пульти</w:t>
            </w:r>
            <w:proofErr w:type="spellEnd"/>
            <w:r w:rsidRPr="00540908">
              <w:rPr>
                <w:rFonts w:ascii="Times New Roman" w:hAnsi="Times New Roman"/>
              </w:rPr>
              <w:t>», участник</w:t>
            </w:r>
          </w:p>
        </w:tc>
      </w:tr>
      <w:tr w:rsidR="00540908" w:rsidRPr="00AE10F7" w:rsidTr="00540908">
        <w:tc>
          <w:tcPr>
            <w:tcW w:w="959" w:type="dxa"/>
            <w:vMerge w:val="restart"/>
          </w:tcPr>
          <w:p w:rsidR="00540908" w:rsidRPr="00AE10F7" w:rsidRDefault="00540908" w:rsidP="0061590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2017</w:t>
            </w:r>
          </w:p>
        </w:tc>
        <w:tc>
          <w:tcPr>
            <w:tcW w:w="8611" w:type="dxa"/>
          </w:tcPr>
          <w:p w:rsidR="00540908" w:rsidRPr="00540908" w:rsidRDefault="00540908" w:rsidP="00540908">
            <w:pPr>
              <w:pStyle w:val="af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908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 «Лучший конспект занятия», 1 место</w:t>
            </w:r>
          </w:p>
        </w:tc>
      </w:tr>
      <w:tr w:rsidR="00540908" w:rsidRPr="00AE10F7" w:rsidTr="00540908">
        <w:tc>
          <w:tcPr>
            <w:tcW w:w="959" w:type="dxa"/>
            <w:vMerge/>
          </w:tcPr>
          <w:p w:rsidR="00540908" w:rsidRDefault="00540908" w:rsidP="0061590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8611" w:type="dxa"/>
          </w:tcPr>
          <w:p w:rsidR="00540908" w:rsidRPr="00540908" w:rsidRDefault="00540908" w:rsidP="00540908">
            <w:pPr>
              <w:pStyle w:val="af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4090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фестиваль «ДО-школьная наука», участник</w:t>
            </w:r>
          </w:p>
        </w:tc>
      </w:tr>
    </w:tbl>
    <w:p w:rsidR="00540908" w:rsidRDefault="00540908" w:rsidP="0024597A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1B67" w:rsidRPr="00615906" w:rsidRDefault="000A1B67" w:rsidP="0024597A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15906">
        <w:rPr>
          <w:rFonts w:ascii="Times New Roman" w:hAnsi="Times New Roman"/>
          <w:b/>
          <w:sz w:val="28"/>
          <w:szCs w:val="28"/>
          <w:lang w:eastAsia="ru-RU"/>
        </w:rPr>
        <w:t>Выводы</w:t>
      </w:r>
    </w:p>
    <w:p w:rsidR="00935C65" w:rsidRPr="00540908" w:rsidRDefault="000A1B67" w:rsidP="00540908">
      <w:pPr>
        <w:pStyle w:val="ae"/>
        <w:spacing w:before="0" w:after="150" w:line="360" w:lineRule="auto"/>
        <w:ind w:left="0"/>
        <w:rPr>
          <w:rFonts w:ascii="Times New Roman" w:eastAsia="DejaVuSans" w:hAnsi="Times New Roman" w:cs="Times New Roman"/>
          <w:color w:val="auto"/>
          <w:sz w:val="28"/>
          <w:szCs w:val="28"/>
          <w:lang w:eastAsia="en-US"/>
        </w:rPr>
      </w:pPr>
      <w:r w:rsidRPr="00615906">
        <w:rPr>
          <w:rFonts w:ascii="Times New Roman" w:hAnsi="Times New Roman" w:cs="Times New Roman"/>
          <w:color w:val="auto"/>
          <w:sz w:val="28"/>
          <w:szCs w:val="28"/>
        </w:rPr>
        <w:t xml:space="preserve">ФГОС ДО одной из основных задач определяет обеспечение равных возможностей для полноценного развития каждого ребенка в период дошкольного детства, независимо от их психофизиологических особенностей, в нашем случае это дети с ОВЗ. При соблюдении требований, при правильном выборе форм и методов работы  дети  </w:t>
      </w:r>
      <w:r w:rsidRPr="00615906">
        <w:rPr>
          <w:rFonts w:ascii="Times New Roman" w:eastAsia="DejaVuSans" w:hAnsi="Times New Roman" w:cs="Times New Roman"/>
          <w:color w:val="auto"/>
          <w:sz w:val="28"/>
          <w:szCs w:val="28"/>
          <w:lang w:eastAsia="en-US"/>
        </w:rPr>
        <w:t xml:space="preserve">достаточно хорошо владеют устной речью, могут выражать свои мысли и желания, что является основанием преемственности дошкольного и начального общего образования. </w:t>
      </w:r>
      <w:r w:rsidR="00C01827" w:rsidRPr="00615906">
        <w:rPr>
          <w:rFonts w:ascii="Times New Roman" w:hAnsi="Times New Roman"/>
          <w:color w:val="000000"/>
          <w:sz w:val="28"/>
          <w:szCs w:val="28"/>
        </w:rPr>
        <w:t>Результаты педагогической деятельности подтвердили реальность поставленных задач и обоснованно</w:t>
      </w:r>
      <w:r w:rsidR="00C12DCA" w:rsidRPr="00615906">
        <w:rPr>
          <w:rFonts w:ascii="Times New Roman" w:hAnsi="Times New Roman"/>
          <w:color w:val="000000"/>
          <w:sz w:val="28"/>
          <w:szCs w:val="28"/>
        </w:rPr>
        <w:t>сть выбора условий, пов</w:t>
      </w:r>
      <w:r w:rsidR="00C01827" w:rsidRPr="00615906">
        <w:rPr>
          <w:rFonts w:ascii="Times New Roman" w:hAnsi="Times New Roman"/>
          <w:color w:val="000000"/>
          <w:sz w:val="28"/>
          <w:szCs w:val="28"/>
        </w:rPr>
        <w:t>ли</w:t>
      </w:r>
      <w:r w:rsidR="00C12DCA" w:rsidRPr="00615906">
        <w:rPr>
          <w:rFonts w:ascii="Times New Roman" w:hAnsi="Times New Roman"/>
          <w:color w:val="000000"/>
          <w:sz w:val="28"/>
          <w:szCs w:val="28"/>
        </w:rPr>
        <w:t>я</w:t>
      </w:r>
      <w:r w:rsidR="00C01827" w:rsidRPr="00615906">
        <w:rPr>
          <w:rFonts w:ascii="Times New Roman" w:hAnsi="Times New Roman"/>
          <w:color w:val="000000"/>
          <w:sz w:val="28"/>
          <w:szCs w:val="28"/>
        </w:rPr>
        <w:t xml:space="preserve">вших на результаты коррекции и развития речи детей, реализованы целевые ориентиры. Дети проявляют инициативность, самостоятельность в разных видах деятельности, активно </w:t>
      </w:r>
      <w:r w:rsidR="00D46FFB" w:rsidRPr="00615906">
        <w:rPr>
          <w:rFonts w:ascii="Times New Roman" w:hAnsi="Times New Roman"/>
          <w:color w:val="000000"/>
          <w:sz w:val="28"/>
          <w:szCs w:val="28"/>
        </w:rPr>
        <w:t xml:space="preserve">взаимодействуют со сверстниками и взрослыми, способны договариваться, хорошо понимает устную </w:t>
      </w:r>
      <w:proofErr w:type="gramStart"/>
      <w:r w:rsidR="00D46FFB" w:rsidRPr="00615906">
        <w:rPr>
          <w:rFonts w:ascii="Times New Roman" w:hAnsi="Times New Roman"/>
          <w:color w:val="000000"/>
          <w:sz w:val="28"/>
          <w:szCs w:val="28"/>
        </w:rPr>
        <w:t>речь</w:t>
      </w:r>
      <w:proofErr w:type="gramEnd"/>
      <w:r w:rsidR="00D46FFB" w:rsidRPr="00615906">
        <w:rPr>
          <w:rFonts w:ascii="Times New Roman" w:hAnsi="Times New Roman"/>
          <w:color w:val="000000"/>
          <w:sz w:val="28"/>
          <w:szCs w:val="28"/>
        </w:rPr>
        <w:t xml:space="preserve"> и могут излагать свои чувства и мысли, желания.</w:t>
      </w:r>
    </w:p>
    <w:p w:rsidR="00BD257B" w:rsidRDefault="00BD257B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257B" w:rsidRDefault="00BD257B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257B" w:rsidRDefault="00BD257B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257B" w:rsidRDefault="00BD257B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257B" w:rsidRDefault="00BD257B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257B" w:rsidRDefault="00BD257B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257B" w:rsidRDefault="00BD257B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257B" w:rsidRDefault="00BD257B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D257B" w:rsidRDefault="00BD257B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F06CF" w:rsidRDefault="00CF06CF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04086" w:rsidRDefault="00B04086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04086" w:rsidRDefault="00B04086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04086" w:rsidRDefault="00B04086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04086" w:rsidRDefault="00B04086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04086" w:rsidRDefault="00B04086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920DD" w:rsidRPr="005E315D" w:rsidRDefault="000920DD" w:rsidP="0024597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5244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0920DD" w:rsidRPr="00E11C73" w:rsidRDefault="000920DD" w:rsidP="00E11C73">
      <w:pPr>
        <w:shd w:val="clear" w:color="auto" w:fill="FFFFFF"/>
        <w:spacing w:after="0" w:line="240" w:lineRule="auto"/>
        <w:ind w:right="142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11C73" w:rsidRPr="00E11C73" w:rsidRDefault="00E11C73" w:rsidP="00E11C73">
      <w:pPr>
        <w:numPr>
          <w:ilvl w:val="0"/>
          <w:numId w:val="18"/>
        </w:numPr>
        <w:spacing w:after="158" w:line="240" w:lineRule="auto"/>
        <w:ind w:left="0" w:right="142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>Агранович</w:t>
      </w:r>
      <w:proofErr w:type="spellEnd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З.Е. Сборник домашних заданий в помощь логопедам и родителям для преодоления лексико-грамматического недоразвития речи у дошкольников с ОНР, СПб, Детство – Пресс, 2004.</w:t>
      </w:r>
    </w:p>
    <w:p w:rsidR="00E11C73" w:rsidRPr="00E11C73" w:rsidRDefault="00E11C73" w:rsidP="00E11C73">
      <w:pPr>
        <w:numPr>
          <w:ilvl w:val="0"/>
          <w:numId w:val="18"/>
        </w:numPr>
        <w:spacing w:after="158" w:line="240" w:lineRule="auto"/>
        <w:ind w:left="0" w:right="142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>Арушанова</w:t>
      </w:r>
      <w:proofErr w:type="spellEnd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 Г. Речь и речевое общение детей: Формирование грамматического строя речи: Методическое пособие для воспитателей.- М.: </w:t>
      </w:r>
      <w:proofErr w:type="spellStart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>Мозайка</w:t>
      </w:r>
      <w:proofErr w:type="spellEnd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Синтез, 2005.- 296с.</w:t>
      </w:r>
    </w:p>
    <w:p w:rsidR="00E11C73" w:rsidRPr="00E11C73" w:rsidRDefault="00E11C73" w:rsidP="00E11C73">
      <w:pPr>
        <w:numPr>
          <w:ilvl w:val="0"/>
          <w:numId w:val="18"/>
        </w:numPr>
        <w:spacing w:after="158" w:line="240" w:lineRule="auto"/>
        <w:ind w:left="0" w:right="142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>Бойкова</w:t>
      </w:r>
      <w:proofErr w:type="spellEnd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 В. Содержание работы по развитию лексико – грамматического строя речи у дошкольников// логопед в детском саду.- 2005.- №5-6.- с. 76 – 82</w:t>
      </w:r>
    </w:p>
    <w:p w:rsidR="00E11C73" w:rsidRPr="00E11C73" w:rsidRDefault="00E11C73" w:rsidP="00E11C73">
      <w:pPr>
        <w:numPr>
          <w:ilvl w:val="0"/>
          <w:numId w:val="18"/>
        </w:numPr>
        <w:spacing w:after="158" w:line="240" w:lineRule="auto"/>
        <w:ind w:left="0" w:right="142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>Васильева С., Соколова Н. Логопедические игры для дошкольников [Текст]. – М.: Школьная пресса, 2001. – 80с.</w:t>
      </w:r>
    </w:p>
    <w:p w:rsidR="00E11C73" w:rsidRPr="00E11C73" w:rsidRDefault="00E11C73" w:rsidP="00E11C73">
      <w:pPr>
        <w:numPr>
          <w:ilvl w:val="0"/>
          <w:numId w:val="18"/>
        </w:numPr>
        <w:spacing w:after="158" w:line="240" w:lineRule="auto"/>
        <w:ind w:left="0" w:right="142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>Жаренкова</w:t>
      </w:r>
      <w:proofErr w:type="spellEnd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Г.И. Понимание грамматических отношений детьми с ОНР // Школа для детей с ТНР / Под ред. Р.Е.Левиной – М., 1961.</w:t>
      </w:r>
    </w:p>
    <w:p w:rsidR="00E11C73" w:rsidRPr="00E11C73" w:rsidRDefault="00E11C73" w:rsidP="00E11C73">
      <w:pPr>
        <w:numPr>
          <w:ilvl w:val="0"/>
          <w:numId w:val="18"/>
        </w:numPr>
        <w:spacing w:after="158" w:line="240" w:lineRule="auto"/>
        <w:ind w:left="0" w:right="142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Жукова Н.С., </w:t>
      </w:r>
      <w:proofErr w:type="spellStart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>Мастюкова</w:t>
      </w:r>
      <w:proofErr w:type="spellEnd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Е.Н., Филичева Т.Б. Преодоление ОНР у дошкольников – М., 1990.</w:t>
      </w:r>
    </w:p>
    <w:p w:rsidR="00E11C73" w:rsidRPr="00E11C73" w:rsidRDefault="00E11C73" w:rsidP="00E11C73">
      <w:pPr>
        <w:numPr>
          <w:ilvl w:val="0"/>
          <w:numId w:val="18"/>
        </w:numPr>
        <w:spacing w:after="158" w:line="240" w:lineRule="auto"/>
        <w:ind w:left="0" w:right="142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>Лалаева</w:t>
      </w:r>
      <w:proofErr w:type="spellEnd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Р.И., Серебрякова Н.В. Формирование лексики и грамматического строя речи у дошкольников с общим недоразвитием речи, СПб, Союз, 2001.</w:t>
      </w:r>
    </w:p>
    <w:p w:rsidR="00E11C73" w:rsidRPr="00E11C73" w:rsidRDefault="00E11C73" w:rsidP="00E11C73">
      <w:pPr>
        <w:numPr>
          <w:ilvl w:val="0"/>
          <w:numId w:val="18"/>
        </w:numPr>
        <w:spacing w:after="158" w:line="240" w:lineRule="auto"/>
        <w:ind w:left="0" w:right="142" w:firstLine="42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>НищеваН.В.Система</w:t>
      </w:r>
      <w:proofErr w:type="spellEnd"/>
      <w:r w:rsidRPr="00E11C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коррекционной работы в логопедической группе для детей с общим недоразвитием речи [Текст]. – СПб, 2005.</w:t>
      </w:r>
    </w:p>
    <w:p w:rsidR="000920DD" w:rsidRPr="004F2735" w:rsidRDefault="000920DD" w:rsidP="00F73134">
      <w:pPr>
        <w:spacing w:after="158" w:line="240" w:lineRule="auto"/>
        <w:ind w:right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0920DD" w:rsidRPr="004F2735" w:rsidSect="00BF18A5">
      <w:headerReference w:type="even" r:id="rId8"/>
      <w:headerReference w:type="default" r:id="rId9"/>
      <w:footnotePr>
        <w:numRestart w:val="eachPage"/>
      </w:foot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336" w:rsidRDefault="00875336" w:rsidP="000920DD">
      <w:pPr>
        <w:spacing w:after="0" w:line="240" w:lineRule="auto"/>
      </w:pPr>
      <w:r>
        <w:separator/>
      </w:r>
    </w:p>
  </w:endnote>
  <w:endnote w:type="continuationSeparator" w:id="1">
    <w:p w:rsidR="00875336" w:rsidRDefault="00875336" w:rsidP="0009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336" w:rsidRDefault="00875336" w:rsidP="000920DD">
      <w:pPr>
        <w:spacing w:after="0" w:line="240" w:lineRule="auto"/>
      </w:pPr>
      <w:r>
        <w:separator/>
      </w:r>
    </w:p>
  </w:footnote>
  <w:footnote w:type="continuationSeparator" w:id="1">
    <w:p w:rsidR="00875336" w:rsidRDefault="00875336" w:rsidP="000920DD">
      <w:pPr>
        <w:spacing w:after="0" w:line="240" w:lineRule="auto"/>
      </w:pPr>
      <w:r>
        <w:continuationSeparator/>
      </w:r>
    </w:p>
  </w:footnote>
  <w:footnote w:id="2">
    <w:p w:rsidR="00875336" w:rsidRDefault="00875336" w:rsidP="000920DD">
      <w:pPr>
        <w:pStyle w:val="a9"/>
      </w:pPr>
      <w:r w:rsidRPr="00615906">
        <w:rPr>
          <w:rStyle w:val="ab"/>
        </w:rPr>
        <w:footnoteRef/>
      </w:r>
      <w:r w:rsidRPr="00615906">
        <w:rPr>
          <w:rFonts w:ascii="Times New Roman" w:hAnsi="Times New Roman"/>
          <w:sz w:val="24"/>
          <w:szCs w:val="24"/>
          <w:lang w:eastAsia="ru-RU"/>
        </w:rPr>
        <w:t xml:space="preserve">Об образовании в Российской Федерации: Федеральный закон от 29 декабря 2012 г. № 273 – ФЗ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36" w:rsidRDefault="003D2483" w:rsidP="00BF18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53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5336" w:rsidRDefault="0087533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336" w:rsidRDefault="003D2483" w:rsidP="00BF18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7533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4086">
      <w:rPr>
        <w:rStyle w:val="a6"/>
        <w:noProof/>
      </w:rPr>
      <w:t>2</w:t>
    </w:r>
    <w:r>
      <w:rPr>
        <w:rStyle w:val="a6"/>
      </w:rPr>
      <w:fldChar w:fldCharType="end"/>
    </w:r>
  </w:p>
  <w:p w:rsidR="00875336" w:rsidRDefault="008753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354"/>
    <w:multiLevelType w:val="hybridMultilevel"/>
    <w:tmpl w:val="3C6E90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D63FB"/>
    <w:multiLevelType w:val="hybridMultilevel"/>
    <w:tmpl w:val="AAEA6620"/>
    <w:lvl w:ilvl="0" w:tplc="041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">
    <w:nsid w:val="090658AC"/>
    <w:multiLevelType w:val="hybridMultilevel"/>
    <w:tmpl w:val="B0A67DD6"/>
    <w:lvl w:ilvl="0" w:tplc="806C3FD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>
    <w:nsid w:val="0B724D3B"/>
    <w:multiLevelType w:val="hybridMultilevel"/>
    <w:tmpl w:val="3800C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A6F60"/>
    <w:multiLevelType w:val="hybridMultilevel"/>
    <w:tmpl w:val="E604B7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BC6667"/>
    <w:multiLevelType w:val="hybridMultilevel"/>
    <w:tmpl w:val="E80C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DB0"/>
    <w:multiLevelType w:val="hybridMultilevel"/>
    <w:tmpl w:val="C114B00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9B4018"/>
    <w:multiLevelType w:val="hybridMultilevel"/>
    <w:tmpl w:val="1BE0D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E4EAB"/>
    <w:multiLevelType w:val="hybridMultilevel"/>
    <w:tmpl w:val="5CF0C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C01D5"/>
    <w:multiLevelType w:val="hybridMultilevel"/>
    <w:tmpl w:val="F084B7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67C34FF"/>
    <w:multiLevelType w:val="hybridMultilevel"/>
    <w:tmpl w:val="ADC8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D227E"/>
    <w:multiLevelType w:val="multilevel"/>
    <w:tmpl w:val="F084B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F855F9C"/>
    <w:multiLevelType w:val="hybridMultilevel"/>
    <w:tmpl w:val="3BBAB0FE"/>
    <w:lvl w:ilvl="0" w:tplc="88AEFC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01FFC"/>
    <w:multiLevelType w:val="multilevel"/>
    <w:tmpl w:val="704E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605200"/>
    <w:multiLevelType w:val="multilevel"/>
    <w:tmpl w:val="FF5E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532BBC"/>
    <w:multiLevelType w:val="multilevel"/>
    <w:tmpl w:val="1B76FA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55334A8C"/>
    <w:multiLevelType w:val="hybridMultilevel"/>
    <w:tmpl w:val="56A8E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D5DD4"/>
    <w:multiLevelType w:val="hybridMultilevel"/>
    <w:tmpl w:val="6C24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B61CB"/>
    <w:multiLevelType w:val="hybridMultilevel"/>
    <w:tmpl w:val="8BEA0676"/>
    <w:lvl w:ilvl="0" w:tplc="4ED46B94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13228"/>
    <w:multiLevelType w:val="hybridMultilevel"/>
    <w:tmpl w:val="DB641872"/>
    <w:lvl w:ilvl="0" w:tplc="299838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5F9ECDD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sz w:val="24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027ABF"/>
    <w:multiLevelType w:val="hybridMultilevel"/>
    <w:tmpl w:val="D9C4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34724"/>
    <w:multiLevelType w:val="hybridMultilevel"/>
    <w:tmpl w:val="C7A0C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F15133"/>
    <w:multiLevelType w:val="hybridMultilevel"/>
    <w:tmpl w:val="D974B9A2"/>
    <w:lvl w:ilvl="0" w:tplc="1C624008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D14605"/>
    <w:multiLevelType w:val="hybridMultilevel"/>
    <w:tmpl w:val="5BC4C698"/>
    <w:lvl w:ilvl="0" w:tplc="D736D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133B79"/>
    <w:multiLevelType w:val="hybridMultilevel"/>
    <w:tmpl w:val="831C4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54F30"/>
    <w:multiLevelType w:val="hybridMultilevel"/>
    <w:tmpl w:val="63D203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591212"/>
    <w:multiLevelType w:val="hybridMultilevel"/>
    <w:tmpl w:val="E4D43C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9B4D16"/>
    <w:multiLevelType w:val="multilevel"/>
    <w:tmpl w:val="1E0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9149F8"/>
    <w:multiLevelType w:val="hybridMultilevel"/>
    <w:tmpl w:val="07DAAA24"/>
    <w:lvl w:ilvl="0" w:tplc="0419000B">
      <w:start w:val="1"/>
      <w:numFmt w:val="bullet"/>
      <w:lvlText w:val=""/>
      <w:lvlJc w:val="left"/>
      <w:pPr>
        <w:ind w:left="18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8"/>
  </w:num>
  <w:num w:numId="4">
    <w:abstractNumId w:val="3"/>
  </w:num>
  <w:num w:numId="5">
    <w:abstractNumId w:val="8"/>
  </w:num>
  <w:num w:numId="6">
    <w:abstractNumId w:val="7"/>
  </w:num>
  <w:num w:numId="7">
    <w:abstractNumId w:val="16"/>
  </w:num>
  <w:num w:numId="8">
    <w:abstractNumId w:val="9"/>
  </w:num>
  <w:num w:numId="9">
    <w:abstractNumId w:val="1"/>
  </w:num>
  <w:num w:numId="10">
    <w:abstractNumId w:val="26"/>
  </w:num>
  <w:num w:numId="11">
    <w:abstractNumId w:val="6"/>
  </w:num>
  <w:num w:numId="12">
    <w:abstractNumId w:val="0"/>
  </w:num>
  <w:num w:numId="13">
    <w:abstractNumId w:val="11"/>
  </w:num>
  <w:num w:numId="14">
    <w:abstractNumId w:val="4"/>
  </w:num>
  <w:num w:numId="15">
    <w:abstractNumId w:val="21"/>
  </w:num>
  <w:num w:numId="16">
    <w:abstractNumId w:val="23"/>
  </w:num>
  <w:num w:numId="17">
    <w:abstractNumId w:val="14"/>
  </w:num>
  <w:num w:numId="18">
    <w:abstractNumId w:val="27"/>
  </w:num>
  <w:num w:numId="19">
    <w:abstractNumId w:val="2"/>
  </w:num>
  <w:num w:numId="20">
    <w:abstractNumId w:val="18"/>
  </w:num>
  <w:num w:numId="21">
    <w:abstractNumId w:val="13"/>
  </w:num>
  <w:num w:numId="22">
    <w:abstractNumId w:val="24"/>
  </w:num>
  <w:num w:numId="23">
    <w:abstractNumId w:val="15"/>
  </w:num>
  <w:num w:numId="24">
    <w:abstractNumId w:val="5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0920DD"/>
    <w:rsid w:val="00026FBA"/>
    <w:rsid w:val="00035DB3"/>
    <w:rsid w:val="00044217"/>
    <w:rsid w:val="00047408"/>
    <w:rsid w:val="00077BD1"/>
    <w:rsid w:val="00086686"/>
    <w:rsid w:val="000920DD"/>
    <w:rsid w:val="00097F69"/>
    <w:rsid w:val="000A1B67"/>
    <w:rsid w:val="000C166C"/>
    <w:rsid w:val="000F4269"/>
    <w:rsid w:val="000F7C30"/>
    <w:rsid w:val="001400CE"/>
    <w:rsid w:val="00162812"/>
    <w:rsid w:val="001737D0"/>
    <w:rsid w:val="0019092B"/>
    <w:rsid w:val="001A0934"/>
    <w:rsid w:val="001B34C0"/>
    <w:rsid w:val="001B50F5"/>
    <w:rsid w:val="001B5F51"/>
    <w:rsid w:val="001D2261"/>
    <w:rsid w:val="001D3EBC"/>
    <w:rsid w:val="001D50F0"/>
    <w:rsid w:val="001E4A76"/>
    <w:rsid w:val="001F61BB"/>
    <w:rsid w:val="00200126"/>
    <w:rsid w:val="00207061"/>
    <w:rsid w:val="0022092F"/>
    <w:rsid w:val="00233512"/>
    <w:rsid w:val="002374FD"/>
    <w:rsid w:val="0024597A"/>
    <w:rsid w:val="0025193F"/>
    <w:rsid w:val="002670A2"/>
    <w:rsid w:val="00271A04"/>
    <w:rsid w:val="002738EA"/>
    <w:rsid w:val="00283982"/>
    <w:rsid w:val="00284BCD"/>
    <w:rsid w:val="002856FD"/>
    <w:rsid w:val="002937E3"/>
    <w:rsid w:val="002A3116"/>
    <w:rsid w:val="002B0F68"/>
    <w:rsid w:val="002C3EA6"/>
    <w:rsid w:val="002F5C09"/>
    <w:rsid w:val="00305308"/>
    <w:rsid w:val="00307FAF"/>
    <w:rsid w:val="00312E71"/>
    <w:rsid w:val="003201FF"/>
    <w:rsid w:val="00321DE5"/>
    <w:rsid w:val="00327BF3"/>
    <w:rsid w:val="003713A1"/>
    <w:rsid w:val="003B3AC0"/>
    <w:rsid w:val="003D2483"/>
    <w:rsid w:val="003F6155"/>
    <w:rsid w:val="00403AE6"/>
    <w:rsid w:val="0040782B"/>
    <w:rsid w:val="004175C4"/>
    <w:rsid w:val="00423260"/>
    <w:rsid w:val="00445C20"/>
    <w:rsid w:val="0045115F"/>
    <w:rsid w:val="00462E4A"/>
    <w:rsid w:val="00467F90"/>
    <w:rsid w:val="00484F33"/>
    <w:rsid w:val="004B59B1"/>
    <w:rsid w:val="004C02B7"/>
    <w:rsid w:val="004D1F7A"/>
    <w:rsid w:val="004D2718"/>
    <w:rsid w:val="004D2A57"/>
    <w:rsid w:val="004D3F5A"/>
    <w:rsid w:val="004F2735"/>
    <w:rsid w:val="004F6B06"/>
    <w:rsid w:val="0052004B"/>
    <w:rsid w:val="00523C89"/>
    <w:rsid w:val="00525CAD"/>
    <w:rsid w:val="00530727"/>
    <w:rsid w:val="00536579"/>
    <w:rsid w:val="00540908"/>
    <w:rsid w:val="005624B1"/>
    <w:rsid w:val="005E315D"/>
    <w:rsid w:val="005E6E79"/>
    <w:rsid w:val="005F644B"/>
    <w:rsid w:val="00605644"/>
    <w:rsid w:val="00615906"/>
    <w:rsid w:val="00623B86"/>
    <w:rsid w:val="006271FC"/>
    <w:rsid w:val="006444AB"/>
    <w:rsid w:val="00646E35"/>
    <w:rsid w:val="00647DD2"/>
    <w:rsid w:val="006B210B"/>
    <w:rsid w:val="006D2CBC"/>
    <w:rsid w:val="006F24D4"/>
    <w:rsid w:val="006F2767"/>
    <w:rsid w:val="00717536"/>
    <w:rsid w:val="0072495B"/>
    <w:rsid w:val="0073000A"/>
    <w:rsid w:val="00737355"/>
    <w:rsid w:val="00750E3B"/>
    <w:rsid w:val="007816ED"/>
    <w:rsid w:val="007820DF"/>
    <w:rsid w:val="00783A4D"/>
    <w:rsid w:val="00787CAE"/>
    <w:rsid w:val="00792531"/>
    <w:rsid w:val="007945BD"/>
    <w:rsid w:val="007B764B"/>
    <w:rsid w:val="00803904"/>
    <w:rsid w:val="008216F8"/>
    <w:rsid w:val="0086243E"/>
    <w:rsid w:val="008706E6"/>
    <w:rsid w:val="00875336"/>
    <w:rsid w:val="00883B7B"/>
    <w:rsid w:val="00894A1B"/>
    <w:rsid w:val="008C51E8"/>
    <w:rsid w:val="008E567C"/>
    <w:rsid w:val="008F4E90"/>
    <w:rsid w:val="008F6BFD"/>
    <w:rsid w:val="008F713E"/>
    <w:rsid w:val="00923F75"/>
    <w:rsid w:val="00935C65"/>
    <w:rsid w:val="00950A9F"/>
    <w:rsid w:val="009D51E3"/>
    <w:rsid w:val="009E465E"/>
    <w:rsid w:val="009F4D02"/>
    <w:rsid w:val="00A117B0"/>
    <w:rsid w:val="00A13EEB"/>
    <w:rsid w:val="00A14EDE"/>
    <w:rsid w:val="00A23A19"/>
    <w:rsid w:val="00A46B13"/>
    <w:rsid w:val="00A5193D"/>
    <w:rsid w:val="00A67524"/>
    <w:rsid w:val="00A7196A"/>
    <w:rsid w:val="00A96DCF"/>
    <w:rsid w:val="00AB2B90"/>
    <w:rsid w:val="00AD2E19"/>
    <w:rsid w:val="00AE10F7"/>
    <w:rsid w:val="00AE78B4"/>
    <w:rsid w:val="00B04086"/>
    <w:rsid w:val="00B10ADA"/>
    <w:rsid w:val="00B1106F"/>
    <w:rsid w:val="00B20E79"/>
    <w:rsid w:val="00B30D7A"/>
    <w:rsid w:val="00B4788B"/>
    <w:rsid w:val="00B47B2B"/>
    <w:rsid w:val="00B47DD6"/>
    <w:rsid w:val="00B62A99"/>
    <w:rsid w:val="00B70DB4"/>
    <w:rsid w:val="00B77963"/>
    <w:rsid w:val="00B8496D"/>
    <w:rsid w:val="00B86BA2"/>
    <w:rsid w:val="00B97DFE"/>
    <w:rsid w:val="00BB268E"/>
    <w:rsid w:val="00BD257B"/>
    <w:rsid w:val="00BF18A5"/>
    <w:rsid w:val="00C01827"/>
    <w:rsid w:val="00C10071"/>
    <w:rsid w:val="00C12DCA"/>
    <w:rsid w:val="00C173A2"/>
    <w:rsid w:val="00C31F00"/>
    <w:rsid w:val="00C4307D"/>
    <w:rsid w:val="00C501AE"/>
    <w:rsid w:val="00C807A9"/>
    <w:rsid w:val="00C856CB"/>
    <w:rsid w:val="00CA24B1"/>
    <w:rsid w:val="00CB1FFF"/>
    <w:rsid w:val="00CB5B88"/>
    <w:rsid w:val="00CD392B"/>
    <w:rsid w:val="00CE2C84"/>
    <w:rsid w:val="00CF028E"/>
    <w:rsid w:val="00CF06CF"/>
    <w:rsid w:val="00D028E3"/>
    <w:rsid w:val="00D13C9C"/>
    <w:rsid w:val="00D16F94"/>
    <w:rsid w:val="00D2168F"/>
    <w:rsid w:val="00D32F1F"/>
    <w:rsid w:val="00D33772"/>
    <w:rsid w:val="00D4165D"/>
    <w:rsid w:val="00D46FFB"/>
    <w:rsid w:val="00D548E7"/>
    <w:rsid w:val="00D61884"/>
    <w:rsid w:val="00D65F58"/>
    <w:rsid w:val="00D67882"/>
    <w:rsid w:val="00D871CA"/>
    <w:rsid w:val="00DA3A6D"/>
    <w:rsid w:val="00DA56C3"/>
    <w:rsid w:val="00DB729A"/>
    <w:rsid w:val="00DC323C"/>
    <w:rsid w:val="00DC3584"/>
    <w:rsid w:val="00DD2478"/>
    <w:rsid w:val="00DD76AD"/>
    <w:rsid w:val="00DE0ABB"/>
    <w:rsid w:val="00E11C73"/>
    <w:rsid w:val="00E21069"/>
    <w:rsid w:val="00E25EA2"/>
    <w:rsid w:val="00E27241"/>
    <w:rsid w:val="00E364A4"/>
    <w:rsid w:val="00E53391"/>
    <w:rsid w:val="00E54B91"/>
    <w:rsid w:val="00E562B9"/>
    <w:rsid w:val="00E7471F"/>
    <w:rsid w:val="00E918E4"/>
    <w:rsid w:val="00E944F7"/>
    <w:rsid w:val="00EA1971"/>
    <w:rsid w:val="00EA505D"/>
    <w:rsid w:val="00EA7478"/>
    <w:rsid w:val="00EA7527"/>
    <w:rsid w:val="00EB503E"/>
    <w:rsid w:val="00EB62D9"/>
    <w:rsid w:val="00EB7A05"/>
    <w:rsid w:val="00EC1C4F"/>
    <w:rsid w:val="00ED3C7F"/>
    <w:rsid w:val="00EF59E8"/>
    <w:rsid w:val="00F11B63"/>
    <w:rsid w:val="00F12469"/>
    <w:rsid w:val="00F26532"/>
    <w:rsid w:val="00F34585"/>
    <w:rsid w:val="00F539C6"/>
    <w:rsid w:val="00F568F5"/>
    <w:rsid w:val="00F73134"/>
    <w:rsid w:val="00FA41C4"/>
    <w:rsid w:val="00FD2932"/>
    <w:rsid w:val="00FE7527"/>
    <w:rsid w:val="00FF3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D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E562B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8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1">
    <w:name w:val="s1"/>
    <w:rsid w:val="000920DD"/>
    <w:rPr>
      <w:rFonts w:cs="Times New Roman"/>
    </w:rPr>
  </w:style>
  <w:style w:type="paragraph" w:customStyle="1" w:styleId="p3">
    <w:name w:val="p3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2">
    <w:name w:val="s2"/>
    <w:rsid w:val="000920DD"/>
    <w:rPr>
      <w:rFonts w:cs="Times New Roman"/>
    </w:rPr>
  </w:style>
  <w:style w:type="character" w:customStyle="1" w:styleId="s3">
    <w:name w:val="s3"/>
    <w:rsid w:val="000920DD"/>
    <w:rPr>
      <w:rFonts w:cs="Times New Roman"/>
    </w:rPr>
  </w:style>
  <w:style w:type="character" w:customStyle="1" w:styleId="s4">
    <w:name w:val="s4"/>
    <w:rsid w:val="000920DD"/>
    <w:rPr>
      <w:rFonts w:cs="Times New Roman"/>
    </w:rPr>
  </w:style>
  <w:style w:type="paragraph" w:customStyle="1" w:styleId="p4">
    <w:name w:val="p4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5">
    <w:name w:val="s5"/>
    <w:rsid w:val="000920DD"/>
    <w:rPr>
      <w:rFonts w:cs="Times New Roman"/>
    </w:rPr>
  </w:style>
  <w:style w:type="paragraph" w:customStyle="1" w:styleId="p6">
    <w:name w:val="p6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920DD"/>
    <w:rPr>
      <w:rFonts w:cs="Times New Roman"/>
    </w:rPr>
  </w:style>
  <w:style w:type="character" w:customStyle="1" w:styleId="s6">
    <w:name w:val="s6"/>
    <w:rsid w:val="000920DD"/>
    <w:rPr>
      <w:rFonts w:cs="Times New Roman"/>
    </w:rPr>
  </w:style>
  <w:style w:type="paragraph" w:customStyle="1" w:styleId="p8">
    <w:name w:val="p8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7">
    <w:name w:val="s7"/>
    <w:rsid w:val="000920DD"/>
    <w:rPr>
      <w:rFonts w:cs="Times New Roman"/>
    </w:rPr>
  </w:style>
  <w:style w:type="paragraph" w:customStyle="1" w:styleId="p11">
    <w:name w:val="p11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8">
    <w:name w:val="s8"/>
    <w:rsid w:val="000920DD"/>
    <w:rPr>
      <w:rFonts w:cs="Times New Roman"/>
    </w:rPr>
  </w:style>
  <w:style w:type="paragraph" w:customStyle="1" w:styleId="p12">
    <w:name w:val="p12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5">
    <w:name w:val="p15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9">
    <w:name w:val="s9"/>
    <w:rsid w:val="000920DD"/>
    <w:rPr>
      <w:rFonts w:cs="Times New Roman"/>
    </w:rPr>
  </w:style>
  <w:style w:type="paragraph" w:customStyle="1" w:styleId="p16">
    <w:name w:val="p16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10">
    <w:name w:val="s10"/>
    <w:rsid w:val="000920DD"/>
    <w:rPr>
      <w:rFonts w:cs="Times New Roman"/>
    </w:rPr>
  </w:style>
  <w:style w:type="paragraph" w:customStyle="1" w:styleId="p21">
    <w:name w:val="p21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11">
    <w:name w:val="s11"/>
    <w:rsid w:val="000920DD"/>
    <w:rPr>
      <w:rFonts w:cs="Times New Roman"/>
    </w:rPr>
  </w:style>
  <w:style w:type="paragraph" w:customStyle="1" w:styleId="p23">
    <w:name w:val="p23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6">
    <w:name w:val="p26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7">
    <w:name w:val="p27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8">
    <w:name w:val="p28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9">
    <w:name w:val="p29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2">
    <w:name w:val="p32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3">
    <w:name w:val="p33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4">
    <w:name w:val="p34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5">
    <w:name w:val="p35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6">
    <w:name w:val="p36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7">
    <w:name w:val="p37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8">
    <w:name w:val="p38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9">
    <w:name w:val="p39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40">
    <w:name w:val="p40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41">
    <w:name w:val="p41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42">
    <w:name w:val="p42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43">
    <w:name w:val="p43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44">
    <w:name w:val="p44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45">
    <w:name w:val="p45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12">
    <w:name w:val="s12"/>
    <w:rsid w:val="000920DD"/>
    <w:rPr>
      <w:rFonts w:cs="Times New Roman"/>
    </w:rPr>
  </w:style>
  <w:style w:type="paragraph" w:customStyle="1" w:styleId="p46">
    <w:name w:val="p46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47">
    <w:name w:val="p47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48">
    <w:name w:val="p48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49">
    <w:name w:val="p49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50">
    <w:name w:val="p50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52">
    <w:name w:val="p52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53">
    <w:name w:val="p53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13">
    <w:name w:val="s13"/>
    <w:rsid w:val="000920DD"/>
    <w:rPr>
      <w:rFonts w:cs="Times New Roman"/>
    </w:rPr>
  </w:style>
  <w:style w:type="paragraph" w:customStyle="1" w:styleId="p54">
    <w:name w:val="p54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14">
    <w:name w:val="s14"/>
    <w:rsid w:val="000920DD"/>
    <w:rPr>
      <w:rFonts w:cs="Times New Roman"/>
    </w:rPr>
  </w:style>
  <w:style w:type="paragraph" w:customStyle="1" w:styleId="p55">
    <w:name w:val="p55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15">
    <w:name w:val="s15"/>
    <w:rsid w:val="000920DD"/>
    <w:rPr>
      <w:rFonts w:cs="Times New Roman"/>
    </w:rPr>
  </w:style>
  <w:style w:type="paragraph" w:customStyle="1" w:styleId="p56">
    <w:name w:val="p56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57">
    <w:name w:val="p57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58">
    <w:name w:val="p58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59">
    <w:name w:val="p59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60">
    <w:name w:val="p60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61">
    <w:name w:val="p61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62">
    <w:name w:val="p62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63">
    <w:name w:val="p63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64">
    <w:name w:val="p64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65">
    <w:name w:val="p65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66">
    <w:name w:val="p66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67">
    <w:name w:val="p67"/>
    <w:basedOn w:val="a"/>
    <w:rsid w:val="000920D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Без интервала1"/>
    <w:rsid w:val="000920DD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0">
    <w:name w:val="Абзац списка1"/>
    <w:basedOn w:val="a"/>
    <w:rsid w:val="000920DD"/>
    <w:pPr>
      <w:ind w:left="720"/>
    </w:pPr>
  </w:style>
  <w:style w:type="table" w:styleId="a3">
    <w:name w:val="Table Grid"/>
    <w:basedOn w:val="a1"/>
    <w:rsid w:val="000920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920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920DD"/>
    <w:rPr>
      <w:rFonts w:ascii="Calibri" w:eastAsia="Times New Roman" w:hAnsi="Calibri" w:cs="Times New Roman"/>
    </w:rPr>
  </w:style>
  <w:style w:type="character" w:styleId="a6">
    <w:name w:val="page number"/>
    <w:basedOn w:val="a0"/>
    <w:rsid w:val="000920DD"/>
  </w:style>
  <w:style w:type="paragraph" w:styleId="a7">
    <w:name w:val="footer"/>
    <w:basedOn w:val="a"/>
    <w:link w:val="a8"/>
    <w:rsid w:val="000920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920DD"/>
    <w:rPr>
      <w:rFonts w:ascii="Calibri" w:eastAsia="Times New Roman" w:hAnsi="Calibri" w:cs="Times New Roman"/>
    </w:rPr>
  </w:style>
  <w:style w:type="paragraph" w:styleId="a9">
    <w:name w:val="footnote text"/>
    <w:basedOn w:val="a"/>
    <w:link w:val="aa"/>
    <w:rsid w:val="000920DD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920DD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rsid w:val="000920DD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9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0DD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E562B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Normal (Web)"/>
    <w:basedOn w:val="a"/>
    <w:uiPriority w:val="99"/>
    <w:rsid w:val="00DA56C3"/>
    <w:pPr>
      <w:spacing w:before="100" w:after="100" w:line="240" w:lineRule="auto"/>
      <w:ind w:left="140" w:right="140" w:firstLine="400"/>
      <w:jc w:val="both"/>
      <w:textAlignment w:val="top"/>
    </w:pPr>
    <w:rPr>
      <w:rFonts w:ascii="Arial" w:hAnsi="Arial" w:cs="Arial"/>
      <w:color w:val="66666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E78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99"/>
    <w:qFormat/>
    <w:rsid w:val="00E53391"/>
    <w:pPr>
      <w:ind w:left="720"/>
      <w:contextualSpacing/>
    </w:pPr>
  </w:style>
  <w:style w:type="character" w:customStyle="1" w:styleId="c2">
    <w:name w:val="c2"/>
    <w:basedOn w:val="a0"/>
    <w:rsid w:val="00787CAE"/>
  </w:style>
  <w:style w:type="paragraph" w:customStyle="1" w:styleId="af0">
    <w:name w:val="Таблицы (моноширинный)"/>
    <w:basedOn w:val="a"/>
    <w:next w:val="a"/>
    <w:uiPriority w:val="99"/>
    <w:rsid w:val="00DB7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styleId="af1">
    <w:name w:val="No Spacing"/>
    <w:uiPriority w:val="99"/>
    <w:qFormat/>
    <w:rsid w:val="00B47B2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0">
    <w:name w:val="c0"/>
    <w:basedOn w:val="a"/>
    <w:rsid w:val="00A23A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A23A19"/>
  </w:style>
  <w:style w:type="paragraph" w:customStyle="1" w:styleId="c5">
    <w:name w:val="c5"/>
    <w:basedOn w:val="a"/>
    <w:rsid w:val="00A23A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A23A19"/>
  </w:style>
  <w:style w:type="character" w:customStyle="1" w:styleId="c1">
    <w:name w:val="c1"/>
    <w:basedOn w:val="a0"/>
    <w:rsid w:val="00A23A19"/>
  </w:style>
  <w:style w:type="character" w:customStyle="1" w:styleId="c6">
    <w:name w:val="c6"/>
    <w:basedOn w:val="a0"/>
    <w:rsid w:val="00CD3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2611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9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69182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8127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5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10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4DD3F-A00C-45D8-8AA4-52146958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11</Pages>
  <Words>2627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DarthVader</cp:lastModifiedBy>
  <cp:revision>59</cp:revision>
  <cp:lastPrinted>2018-11-08T10:33:00Z</cp:lastPrinted>
  <dcterms:created xsi:type="dcterms:W3CDTF">2018-01-14T11:29:00Z</dcterms:created>
  <dcterms:modified xsi:type="dcterms:W3CDTF">2018-11-08T10:53:00Z</dcterms:modified>
</cp:coreProperties>
</file>