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5" w:rsidRDefault="007F2058" w:rsidP="00573515">
      <w:pPr>
        <w:jc w:val="center"/>
        <w:rPr>
          <w:rFonts w:ascii="Times New Roman" w:hAnsi="Times New Roman" w:cs="Times New Roman"/>
          <w:b/>
          <w:i/>
          <w:color w:val="948A54" w:themeColor="background2" w:themeShade="80"/>
          <w:sz w:val="40"/>
          <w:szCs w:val="40"/>
        </w:rPr>
      </w:pPr>
      <w:r w:rsidRPr="00573515">
        <w:rPr>
          <w:rFonts w:ascii="Times New Roman" w:hAnsi="Times New Roman" w:cs="Times New Roman"/>
          <w:b/>
          <w:i/>
          <w:color w:val="948A54" w:themeColor="background2" w:themeShade="80"/>
          <w:sz w:val="40"/>
          <w:szCs w:val="40"/>
        </w:rPr>
        <w:t>«Как помочь ребенку запомнить буквы»</w:t>
      </w:r>
    </w:p>
    <w:p w:rsidR="004976FD" w:rsidRPr="00573515" w:rsidRDefault="004976FD" w:rsidP="004976FD">
      <w:pPr>
        <w:jc w:val="center"/>
        <w:rPr>
          <w:rFonts w:ascii="Times New Roman" w:hAnsi="Times New Roman" w:cs="Times New Roman"/>
          <w:b/>
          <w:i/>
          <w:color w:val="948A54" w:themeColor="background2" w:themeShade="8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524375" cy="2476500"/>
            <wp:effectExtent l="19050" t="0" r="9525" b="0"/>
            <wp:docPr id="4" name="Рисунок 4" descr="https://i.ytimg.com/vi/XIKftyr32Ds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XIKftyr32Ds/hq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889" r="1042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Как хорошо уметь читать! Умение читать начинается с изучения букв и звуков. Но как помочь ребенку запомнить их? На первоначальном этапе запоминания букв лучше не углубляться в понятия «звук- буква». Нужно говорить о буквах, произнося их звуками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», а «б», не «эр», а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». При этом произносить их быстро и кратко. Так ребенок быстрее овладеет навыком слияния звуков (букв) в слоги. При изучении букв не нужно использовать азбуки, в которых буква подкреплена только одной картинкой, так как при узнавании буквы ребенок сначала вспоминает картинку, а потом уже название буквы, а иногда и только картинку. Придумывая с ребенком слова с заданного звука, называйте несколько слов, а не одно, чтобы буква не ассоциировалась у него с каким-либо определенным предметом. Тренироваться выделять первый звук в слове лучше начинать со слов, где гласные «а», «о», «у», «э» в начале и под ударением (Аист, Ослик, Утка, Эхо и так далее), после можно попробовать выделять согласные, не участвующие в слоге-слиянии (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к-рот</w:t>
      </w:r>
      <w:proofErr w:type="spellEnd"/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т-рактор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 xml:space="preserve"> и т. п.).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i/>
          <w:sz w:val="28"/>
          <w:szCs w:val="28"/>
          <w:u w:val="single"/>
        </w:rPr>
        <w:t>Игры, способствующие запоминанию букв</w:t>
      </w:r>
      <w:r w:rsidRPr="0057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1. Игра «Покажи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Изобразить заданные буквы с помощью пальчиков, ладошек и всего тела. Выложить букву из любого материала: шнурков, ленточек проволоки, счетных палочек, мозаики, бусин, пуговок, спичек, камушков, карандашей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лапши, конфет, сушек. А еще можно слепить из пластилина, соленого теста, и нарисовать пальчиком и гуашью по бумаге или по крупе, рассыпанной на подносе тонким слоем.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2. Игра «Найди и назови букву»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lastRenderedPageBreak/>
        <w:t xml:space="preserve"> Из картона вырезать буквы. Картонные буквы прикрепить к разным предметам в общей комнате или комнате ребенка, где вы с ним занимаетесь.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Принцип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прикрепления таков: с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буквы начинается название предмета, такая и буква прикрепляется. Например: «шкаф» —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», «стол» — «с», «тумба» — «т», и так далее. Можно некоторые буквы оставить мамы, папы, брата. Например: «Алла» — «А», мама, «Коля» — «К», папа, нарисовать портреты родственников к этим буквам. Очень полезно находить в окружающей обстановке предметы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похожие на буквы, а также дорисовывать буквы, «превращая» их. Буква «с» похожа на месяц, «о»- на обруч,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>а ворота. Можно находить знакомые буквы в вывесках на улице, в книгах с крупным шрифтом.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3. Игра «Архитектор»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Приготовить карточки из бумаги и на каждой карандашом нарисовать контур букв</w:t>
      </w:r>
      <w:r w:rsidR="004976FD">
        <w:rPr>
          <w:rFonts w:ascii="Times New Roman" w:hAnsi="Times New Roman" w:cs="Times New Roman"/>
          <w:sz w:val="28"/>
          <w:szCs w:val="28"/>
        </w:rPr>
        <w:t>ы, а ребенок пусть ее раскрасит</w:t>
      </w:r>
      <w:r w:rsidRPr="00573515">
        <w:rPr>
          <w:rFonts w:ascii="Times New Roman" w:hAnsi="Times New Roman" w:cs="Times New Roman"/>
          <w:sz w:val="28"/>
          <w:szCs w:val="28"/>
        </w:rPr>
        <w:t xml:space="preserve">. Каждую карточку разрезать на 2-4 части и перемешать, а ребенка попросить сложить букву и назвать ее.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4. Игра «Дорисуй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Для каждой буквы создается образ. Например, букве «а» дорисуем трубу, двери, окно — получится «дом». Буквы должны быть крупные.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5. Игра «Узнай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Ребенок должен узнать и обвести буквы, написанные точками.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6. Игра «Что неправильно»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Ребенок находит буквы в ряду, которые написаны неправильно.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7. Игра «Найди и подчеркни»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Предложи</w:t>
      </w:r>
      <w:r w:rsidR="004976FD">
        <w:rPr>
          <w:rFonts w:ascii="Times New Roman" w:hAnsi="Times New Roman" w:cs="Times New Roman"/>
          <w:sz w:val="28"/>
          <w:szCs w:val="28"/>
        </w:rPr>
        <w:t>те ребенку найти и подчеркнуть (</w:t>
      </w:r>
      <w:r w:rsidRPr="00573515">
        <w:rPr>
          <w:rFonts w:ascii="Times New Roman" w:hAnsi="Times New Roman" w:cs="Times New Roman"/>
          <w:sz w:val="28"/>
          <w:szCs w:val="28"/>
        </w:rPr>
        <w:t>обвести кружком) определенную букву в тексте. Можно использовать для этой игры ненужные газеты, рекламные л</w:t>
      </w:r>
      <w:r w:rsidR="004976FD">
        <w:rPr>
          <w:rFonts w:ascii="Times New Roman" w:hAnsi="Times New Roman" w:cs="Times New Roman"/>
          <w:sz w:val="28"/>
          <w:szCs w:val="28"/>
        </w:rPr>
        <w:t>исты. Шрифт должен быть крупным</w:t>
      </w:r>
      <w:r w:rsidRPr="00573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8. Игра «</w:t>
      </w:r>
      <w:proofErr w:type="gramStart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Алфавитный</w:t>
      </w:r>
      <w:proofErr w:type="gramEnd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 </w:t>
      </w:r>
      <w:proofErr w:type="spellStart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дартс</w:t>
      </w:r>
      <w:proofErr w:type="spellEnd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Повесить на стену плакат – азбуку. Бросая небольшой мячик в определенную букву, назвать ее.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 9. Игра «Магнитная азбука»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lastRenderedPageBreak/>
        <w:t xml:space="preserve"> Прикрепить ее можно, например, на холодильнике и выполнить такие упражнения: «Угадай, какая буква», «Какой буквы не стало?», «Какая буква лишняя?», «С какой буквы начинается слово….» </w:t>
      </w:r>
    </w:p>
    <w:p w:rsidR="00CF3B51" w:rsidRP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10. Обучающие компьютерные программы, мультфильмы, песни, стихи о буквах, яркие книги-азбуки, раскраски</w:t>
      </w:r>
      <w:r w:rsidRPr="00573515">
        <w:rPr>
          <w:rFonts w:ascii="Times New Roman" w:hAnsi="Times New Roman" w:cs="Times New Roman"/>
          <w:sz w:val="28"/>
          <w:szCs w:val="28"/>
        </w:rPr>
        <w:t xml:space="preserve"> также помогают запоминать буквы</w:t>
      </w:r>
    </w:p>
    <w:sectPr w:rsidR="00CF3B51" w:rsidRPr="00573515" w:rsidSect="00CF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58"/>
    <w:rsid w:val="004976FD"/>
    <w:rsid w:val="00573515"/>
    <w:rsid w:val="007F2058"/>
    <w:rsid w:val="00CF3B51"/>
    <w:rsid w:val="00D139E5"/>
    <w:rsid w:val="00D9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3</cp:revision>
  <dcterms:created xsi:type="dcterms:W3CDTF">2017-02-10T12:06:00Z</dcterms:created>
  <dcterms:modified xsi:type="dcterms:W3CDTF">2018-09-22T11:11:00Z</dcterms:modified>
</cp:coreProperties>
</file>