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50" w:rsidRPr="00837950" w:rsidRDefault="00837950" w:rsidP="00837950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548DD4" w:themeColor="text2" w:themeTint="99"/>
          <w:sz w:val="32"/>
          <w:szCs w:val="32"/>
          <w:lang w:eastAsia="ru-RU"/>
        </w:rPr>
      </w:pPr>
      <w:r w:rsidRPr="00837950">
        <w:rPr>
          <w:rFonts w:ascii="Times New Roman" w:eastAsia="Times New Roman" w:hAnsi="Times New Roman" w:cs="Times New Roman"/>
          <w:b/>
          <w:iCs/>
          <w:color w:val="548DD4" w:themeColor="text2" w:themeTint="99"/>
          <w:sz w:val="32"/>
          <w:szCs w:val="32"/>
          <w:lang w:eastAsia="ru-RU"/>
        </w:rPr>
        <w:t>Развитие речи ребёнка в условиях семьи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368" w:lineRule="atLeast"/>
        <w:ind w:firstLine="300"/>
        <w:jc w:val="center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28800" cy="1799112"/>
            <wp:effectExtent l="19050" t="0" r="0" b="0"/>
            <wp:docPr id="3" name="Рисунок 3" descr="https://cdn3.vectorstock.com/i/1000x1000/15/12/adoptive-family-vector-369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3.vectorstock.com/i/1000x1000/15/12/adoptive-family-vector-36915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43" t="571" r="-214" b="12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9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37950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представляет собой сложную систему, которая включает в себя внутреннюю речь и внешнюю речь. В свою очередь внешняя речь подразделяется </w:t>
      </w:r>
      <w:proofErr w:type="gramStart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устную и письменную. Устная диалогическая речь - это речь, произносимая вслух, беседа между двумя собеседниками. В отличие от других видов речи, она характеризуется тем, что непосредственно обращена к собеседнику и служит общению людей. Основная функция диалогической речи - это общение, сообщение или, как принято говорить, коммуникация. Ребенок без речевых патологий в 6-7 лет уже способен общаться на уровне контекстной речи - той самой речи, которая достаточно точно и полно описывает то, о чем говориться, и поэтому вполне понятна без непосредственного восприятия самой обсуждаемой ситуации.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современными родителями стоит задача - создать условия для полноценного формирования связной речи как компонента гармоничного речевого общения. И одним из важных условий выступает непосредственное участие родителей в развитии связной речи у детей старшего дошкольного возраста. Актуальность данной проблемы обусловлена тем, что своевременное развития связной речи ребенка является важнейшим условием его полноценного речевого и общего психического развития, поскольку язык и речь выполняют психическую функцию в развитии мышления и речевого общения, в планировании и организации деятельности ребенка, самоорганизации поведения, в формировании социальных связей. Язык и речь - это основное средство проявления важнейших психических процессов памяти, восприятия, мышления, а также развития других сфер: коммуникативной и эмоционально-волевой. На современном этапе существует острая практическая необходимость определить основные направления развития речи детей старшего дошкольного возраста в семье, обосновать роль в формировании связной речи ребенка. 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Оптимальной ситуацией для развития речи ребенка является его нахождение в семье при условии, что родители с готовностью включаются в </w:t>
      </w: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процесс развития речи своих детей. Важной заботой семьи должна стать забота о раскрытии индивидуальных задатков, склонностей, речевых способностей ребенка. Природный дар речи есть у каждого ребенка, и важно, чтобы он был замечен и стал опорой в развитии связной речи детей.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к речи, как известно, проявляются в деятельности. Поэтому ребенку необходимо предоставить возможность иметь более широкий выбор видов деятельности. Важно, чтобы свободное время было заполнено интересными для него делами.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должна заботиться о духовной жизни ребенка, расширять его кругозор, создавать ощущение полноты, насыщенности, радости бытия. С раннего детства ребенку нужно открыть радость быть зрителем, слушателем, читателем. В семье необходимо большое внимание уделять приобщению ребенка к чтению, воспитанию у него любви к книге.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совершенствования речевых умений ребенка можно предлагать рассказать или пересказать смешной сюжет с постепенной передачей функции рассказчика ребенку. Желательно, чтобы совместные занятия, как и просмотр кино - фильмов, спектаклей, телепередач, дополнялось последующим обсуждением прочитанного, увиденного. Беседы детей с родителями должны постоянно иметь место, именно в них формируется культура речи. В жизни человека очень короток период (приблизительно до 8 лет), когда общение с родителями предпочтительнее общения с друзьями. Не используя </w:t>
      </w:r>
      <w:proofErr w:type="gramStart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полную меру</w:t>
      </w:r>
      <w:proofErr w:type="gramEnd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уникальных возможностей этого периода, родители теряют и возможность стать своему ребенку родными по духу людьми. При совместном времяпрепровождении ребенок должен получить радость от общения, дружбы с близкими людьми. Только на этом фоне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</w:t>
      </w: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пробуждение и закрепление речевых умений, постижение новых знаний, впечатлений, формирование правильных речевых образцов.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несколько групп диалогических умений, которые необходимо сформировать у дошкольника старшей возрастной группы (по Чиркиной Г. В.):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вступать в общение (уметь и знать, когда и как можно начать разговор со знакомым и незнакомым человеком, занятым, разговаривающим с другими);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поддерживать и завершать общение (учитывать условия и ситуацию общения; слушать и слышать собеседника; проявлять инициативу в общении, переспрашивать; доказывать свою точку зрения; выражать отношение к предмету разговора - сравнивать, излагать свое мнение, приводить примеры, оценивать, соглашаться или возражать, спрашивать, отвечать; высказываться логично, связно);</w:t>
      </w:r>
      <w:proofErr w:type="gramEnd"/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говорить выразительно в нормальном темпе, пользоваться интонацией диалога;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общаться в паре, группе из 3-5 человек, в коллективе;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общаться для планирования совместных действий, достижения результатов и их обсуждения, участвовать в обсуждении определенной темы;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уместное использование мимики, жестов.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</w:t>
      </w: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и средства, с помощью которых родители могут развивать навыки связной речи ребенка старшего дошкольного возраста: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описание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повествование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рассуждение 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пересказ 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рассказ 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 предметы и картины служат прекрасным материалом для обучения разным типам высказываний, поскольку они подсказывают содержание речи. При описании дети опираются на восприятие наглядного материала, вычленяют характерные признаки предметов и явлений.  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рассказы - это рассказы о вымышленных событиях. Под творческим рассказыванием в методике понимают деятельность, результатом которой является придумывание детьми сказок, реалистических рассказов с самостоятельно созданными образами, ситуациями, логически построенных, облеченных в определенную словесную форму.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по зрительному, осязательному или слуховому восприятию носит описательный характер и подводит ребенка к рассуждениям. Дети рассказывают о тех предметах или явлениях, которые воспринимают в данный момент. 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по памяти - это рассказывание из опыта, о пережитом, воспринятом ранее. Это более сложная деятельность, чем рассказывание по восприятию. Она опирается на произвольную память.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Рассказывание по воображению - это творческие рассказы детей. С психологической точки зрения основой творческих рассказов является </w:t>
      </w: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творческое воображение. В новых комбинациях детьми используются представления, хранящиеся в памяти, ранее усвоенные знания.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методом развития связной речи в повседневном общении является разговор родителей с детьми (неподготовленный диалог). Это наиболее распространенная, общедоступная и универсальная форма речевого общения родителей с детьми в повседневной жизни. Общение родителей с детьми должно строиться с учетом изменяющейся на протяжении дошкольного детства потребности ребенка в общении. Следует правильно организовывать диалог с учетом возрастных и индивидуальных особенностей детей старшего дошкольного возраста. Разговор родителей с детьми только тогда оказывает на них развивающее влияние, когда в семье создана доброжелательная атмосфера, обеспечено их эмоциональное благополучие, когда господствует личностно-ориентированная модель взаимодействия взрослого с ребенком. В этом случае главным в общении являются понимание, признание и принятие личности ребенка. Ребенок охотно вступает в контакт </w:t>
      </w:r>
      <w:proofErr w:type="gramStart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если чувствует внимание, интерес и доброжелательность взрослых, комфортность, свою защищенность. Родители могут разговаривать с детьми по любому удобному поводу, в разное время. Разговор проходит в непринужденной обстановке, ребенок свободно общается с родителями, спрашивает, рассказывает о чем-то. Речь родителей может быть оформлена по-разному: и в виде вопросов, и в виде пояснений, и в виде указаний, и в виде объяснений. Разговор имеет большое значение. С его помощью можно оказывать влияние на все стороны речи ребенка: исправлять ошибки, давать образец правильной речи, развивать навыки диалогической и монологической речи. В индивидуальном разговоре легче сосредоточить внимание ребенка на отдельных ошибках в его речи.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Разговоры с детьми могут быть преднамеренными и непреднамеренными. Непреднамеренные разговоры родители не планируют, они возникают по инициативе детей или его самого во время прогулок, игр. Для разговоров с детьми родители должны использовать все моменты жизни.</w:t>
      </w:r>
    </w:p>
    <w:p w:rsidR="000D1E25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отношение ребенка к своему речевому дефекту огромное влияние имеет реакция на него со стороны родителей. И то, как семья настраивает ребенка по отношению к данному дефекту, какие установки ему дает, является основным формирующим компонентом фиксации ребенка на своем речевом нарушении, влияет на формирование личности и характера малыша. Установка может быть попустительской: «Не обращай внимания, твой папа всю жизнь так говорит, и ничего страшного». Ребенок "внушаем, и при отсутствии насмешек со стороны других детей он придет к выводу, что его собственная речь нормальна, а небольшой дефект - это проявление индивидуальности. При установке родителей: «Ты уже большой, а говоришь, словно тебе два года» у ребенка может развиться комплекс неполноценности. При правильном подходе семьи к воспитанию ребенка с проблемами в </w:t>
      </w: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речевом развитии, правильном педагогическом воздействии можно избежать подобных проблем. Необходимо сформировать у ребенка осознанное отношение к работе над речью, стремление преодолеть свой д</w:t>
      </w:r>
      <w:r w:rsidR="000D1E2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</w:t>
      </w: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Немногие знают, что успех лечения будет зависеть от окружающих ребенка лиц, а главное, от своевременно начатых и систематических специальных занятий. 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важно создание полноценной речевой среды в семье: правильная речь в семье как образец для ребенка, эмоционально-значимое общение в семье, наличие детских книг, дидактических игр для развития речи, домашнее чтение, стимуляция детского творчества, специально организованные домашние занятия. Помогая ребенку в преодолении его речевых проблем, родителям необходимо создавать и постоянно поддерживать речевую среду в семье. </w:t>
      </w:r>
      <w:proofErr w:type="gramStart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это будет означать создание щадящего общего и речевого режима для ребенка: полноценный сон и отдых, повышение защитных сил организма и закаливание, дозирование нагрузки, правильное витаминизированное питание и др. Необходимо в полной мере обеспечить ребенка предметами для детского творчества, которые в процессе рисования, лепки, изготовление аппликации и поделок будут способствовать речевому развитию ребенка.</w:t>
      </w:r>
      <w:proofErr w:type="gramEnd"/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</w:t>
      </w:r>
      <w:r w:rsidR="000D1E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="000D1E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приобщить ребенка к духовному наследию нужно развить у него интерес к детской книге, грамотно организовать домашнее чтение. Взрослые, подбирая книги для ребенка должны учитывать возрастные особенности, интересы современных детей, следить за новинками детской литературы, знакомить детей с детскими журналами, постоянно пополнять детскую библиотечку. При отборе книг для детского чтения и рассказывания важно учитывать доступность литературного произведения, его сюжетную занимательность, литературную ценность. Очень важно неоднократно возвращаться к </w:t>
      </w:r>
      <w:proofErr w:type="gramStart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прочитанному</w:t>
      </w:r>
      <w:proofErr w:type="gramEnd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ранее, повторять прочитанные стихи, учить выразительно их рассказывать, рассматривать иллюстрации, рисовать на темы прочитанного. Одним из важнейших условий для успешного развития ребенка с проблемной речью является организация специальных занятий дома с родителями. Такие занятия в первую очередь направлены на обогащение детского словаря и не требуют от родителей специальных педагогических навыков. Каждый родитель может стать для дошкольника домашним учителем. Обогащение словаря ребенка происходит в процессе ознакомления с окружающим и во всех видах детской деятельности. Так как ведущим видом деятельности дошкольного детства является игра, ознакомление с окружающим и обогащения детского словаря взрослым необходимо осуществлять, непосредственно играя с ребенком. Рассматривая и обследуя предметы, читая книги и рассматривая картинки, обследуя игрушки, играя в дидактические игры и упражнения, загадывая загадки необходимо большое внимание уделять названиям предметов и явлений, их свойствам, рассказыванию об этих свойствах в процессе игры и </w:t>
      </w: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предметной деятельности, развивать умение сравнивать, противопоставлять, называть однородные предметы и подбирать обобщающее слово.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задавать дошкольникам вопросы типа: «Можно ли так сказать? Почему? Как сказать по - другому?». Говоря о содержании словарной работы необходимо особо подчеркнуть, что словарь дошкольника нуждается не только в количественном росте, но и в качественном совершенствовании (уточнении значений слов, точность употребления синонимов, антонимов, многозначных слов, понимание переносных значений), в развитии образной стороны речи. Для этого нужно постоянно проводить специальные лексические игры и упражнения на подбор смысловых оттенков, синонимов, антонимов, многозначных слов, игры на словоизменение и словообразование. 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Организуя речевые игры и упражнения, необходимо стремиться к тому, чтобы они были непродолжительными, вызывали интерес, развивали реакцию на речевую ситуацию и формировали навыки контроля за своей и чужой речью.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развивать грамматические навыки (изменение слов по родам, числам, падежам), навыков словообразования (образование одного слова от</w:t>
      </w:r>
      <w:proofErr w:type="gramEnd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proofErr w:type="gramEnd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красный-краснеть</w:t>
      </w:r>
      <w:proofErr w:type="spellEnd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жёлтый-желтоватый</w:t>
      </w:r>
      <w:proofErr w:type="spellEnd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приклеить-отклеить; стул-стульчик; </w:t>
      </w:r>
      <w:proofErr w:type="spellStart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бумага-бумажный</w:t>
      </w:r>
      <w:proofErr w:type="spellEnd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; дом-домик, домашний, домовой), синтаксические навыков (построение простых и сложных предложений).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Развивая умения соединять слова в словосочетаниях и строить разные типы предложений, можно использовать игровые сюжеты на составление предложений по картинам, демонстрируемым действиям и воображаемым ситуациям. Важно научить детей механизму словообразования и умению им пользоваться. 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находить время и регулярно проводить занятия для детей и тогда успех не заставит себя ждать. Вот несколько правил, которые необходимо соблюдать, работая над правильным произношением ребенка.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нужно делать</w:t>
      </w:r>
      <w:r w:rsidR="000D1E25" w:rsidRPr="000D1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0D1E25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1.Создать в доме благоприятную атмосферу, всегда говорить четко и правильно.  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2.Избегать ссор между родителями в присутствии малыша.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3.Беседовать с ребенком во время игр и прогулок, разучивать с ним стихи, много читать.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Не оставлять без внимания неправильное произношение звуков ребенком.</w:t>
      </w:r>
    </w:p>
    <w:p w:rsidR="00837950" w:rsidRPr="00837950" w:rsidRDefault="000D1E25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7950"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у ребенка слуховое внимание, тренировать артикуляционный аппарат, мелкую моторику рук.</w:t>
      </w:r>
    </w:p>
    <w:p w:rsidR="00837950" w:rsidRPr="00837950" w:rsidRDefault="000D1E25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37950"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Следить за своей речью, чтобы она была четкой, плавной, выразительной, умеренной по темпу.</w:t>
      </w:r>
    </w:p>
    <w:p w:rsidR="00837950" w:rsidRPr="00837950" w:rsidRDefault="000D1E25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37950"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Объяснять ребенку непонятные слова, встречающиеся в книжках</w:t>
      </w:r>
    </w:p>
    <w:p w:rsidR="00837950" w:rsidRPr="00837950" w:rsidRDefault="000D1E25" w:rsidP="000D1E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37950"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837950"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 ребенку конкретные вопросы и не торопить с ответом.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Чего делать нельзя</w:t>
      </w:r>
      <w:r w:rsidR="000D1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 1.Искажать звукопроизношение - «сюсюкать» с ребенком, говорить «детским» языком.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 общении с ребенком перегружать свою речь труднопроизносимыми и непонятными для них словами и оборотами.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3.Наказывать ребенка за неправильное произношение или передразнивать его</w:t>
      </w:r>
      <w:r w:rsidR="000D1E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950" w:rsidRPr="00837950" w:rsidRDefault="000D1E25" w:rsidP="000D1E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37950"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4.Р</w:t>
      </w:r>
      <w:r w:rsidR="00837950"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азрешать ребенку смотреть мультфильмы, где герои шепелявят, картавят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950"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 произносят звуки, чтобы избежать подражания.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можно сделать вывод, что работа по развитию связной речи в семье должна проводиться систематически, последовательно, целенаправленно</w:t>
      </w:r>
      <w:r w:rsidR="000D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необходимо помнить, что в развитии связной речи у своего ребенка необходимо соблюдать дидактический принцип "от простого к </w:t>
      </w:r>
      <w:proofErr w:type="gramStart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". </w:t>
      </w:r>
    </w:p>
    <w:p w:rsidR="00837950" w:rsidRPr="00837950" w:rsidRDefault="00837950" w:rsidP="008379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7950" w:rsidRPr="00837950" w:rsidRDefault="00837950" w:rsidP="0083795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37950" w:rsidRPr="0083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950"/>
    <w:rsid w:val="000D1E25"/>
    <w:rsid w:val="0083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7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79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837950"/>
  </w:style>
  <w:style w:type="paragraph" w:styleId="a3">
    <w:name w:val="Normal (Web)"/>
    <w:basedOn w:val="a"/>
    <w:uiPriority w:val="99"/>
    <w:semiHidden/>
    <w:unhideWhenUsed/>
    <w:rsid w:val="0083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7950"/>
    <w:rPr>
      <w:color w:val="0000FF"/>
      <w:u w:val="single"/>
    </w:rPr>
  </w:style>
  <w:style w:type="character" w:styleId="a5">
    <w:name w:val="Strong"/>
    <w:basedOn w:val="a0"/>
    <w:uiPriority w:val="22"/>
    <w:qFormat/>
    <w:rsid w:val="0083795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2020-03-31T15:38:00Z</dcterms:created>
  <dcterms:modified xsi:type="dcterms:W3CDTF">2020-03-31T15:56:00Z</dcterms:modified>
</cp:coreProperties>
</file>