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05" w:rsidRPr="00643005" w:rsidRDefault="00643005" w:rsidP="00643005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300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43005">
        <w:rPr>
          <w:rFonts w:ascii="Times New Roman" w:hAnsi="Times New Roman" w:cs="Times New Roman"/>
          <w:sz w:val="24"/>
          <w:szCs w:val="24"/>
        </w:rPr>
        <w:t xml:space="preserve">  к распоряжению</w:t>
      </w:r>
    </w:p>
    <w:p w:rsidR="00643005" w:rsidRPr="00643005" w:rsidRDefault="00643005" w:rsidP="00643005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643005">
        <w:rPr>
          <w:rFonts w:ascii="Times New Roman" w:hAnsi="Times New Roman" w:cs="Times New Roman"/>
          <w:sz w:val="24"/>
          <w:szCs w:val="24"/>
        </w:rPr>
        <w:t>Департамента образования</w:t>
      </w:r>
    </w:p>
    <w:p w:rsidR="00643005" w:rsidRPr="00643005" w:rsidRDefault="00643005" w:rsidP="00643005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643005">
        <w:rPr>
          <w:rFonts w:ascii="Times New Roman" w:hAnsi="Times New Roman" w:cs="Times New Roman"/>
          <w:sz w:val="24"/>
          <w:szCs w:val="24"/>
        </w:rPr>
        <w:t>Администрации города Екатеринбурга</w:t>
      </w:r>
    </w:p>
    <w:p w:rsidR="00643005" w:rsidRPr="00643005" w:rsidRDefault="00643005" w:rsidP="00643005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643005">
        <w:rPr>
          <w:rFonts w:ascii="Times New Roman" w:hAnsi="Times New Roman" w:cs="Times New Roman"/>
          <w:sz w:val="24"/>
          <w:szCs w:val="24"/>
        </w:rPr>
        <w:t>от _________ № ________</w:t>
      </w:r>
    </w:p>
    <w:p w:rsidR="00643005" w:rsidRDefault="00643005" w:rsidP="0064300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A15" w:rsidRPr="00643005" w:rsidRDefault="00285A15" w:rsidP="0064300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4BD" w:rsidRPr="00643005" w:rsidRDefault="00BF34EA" w:rsidP="0064300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005">
        <w:rPr>
          <w:rFonts w:ascii="Times New Roman" w:hAnsi="Times New Roman" w:cs="Times New Roman"/>
          <w:sz w:val="28"/>
          <w:szCs w:val="28"/>
        </w:rPr>
        <w:t>Положение</w:t>
      </w:r>
    </w:p>
    <w:p w:rsidR="00A86932" w:rsidRPr="00643005" w:rsidRDefault="00036C6E" w:rsidP="0064300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005">
        <w:rPr>
          <w:rFonts w:ascii="Times New Roman" w:hAnsi="Times New Roman" w:cs="Times New Roman"/>
          <w:sz w:val="28"/>
          <w:szCs w:val="28"/>
        </w:rPr>
        <w:t>о</w:t>
      </w:r>
      <w:r w:rsidR="00BF34EA" w:rsidRPr="00643005">
        <w:rPr>
          <w:rFonts w:ascii="Times New Roman" w:hAnsi="Times New Roman" w:cs="Times New Roman"/>
          <w:sz w:val="28"/>
          <w:szCs w:val="28"/>
        </w:rPr>
        <w:t xml:space="preserve"> Городском </w:t>
      </w:r>
      <w:r w:rsidR="00504858" w:rsidRPr="00643005">
        <w:rPr>
          <w:rFonts w:ascii="Times New Roman" w:hAnsi="Times New Roman" w:cs="Times New Roman"/>
          <w:sz w:val="28"/>
          <w:szCs w:val="28"/>
        </w:rPr>
        <w:t xml:space="preserve">экологическом </w:t>
      </w:r>
      <w:r w:rsidR="00BF34EA" w:rsidRPr="00643005">
        <w:rPr>
          <w:rFonts w:ascii="Times New Roman" w:hAnsi="Times New Roman" w:cs="Times New Roman"/>
          <w:sz w:val="28"/>
          <w:szCs w:val="28"/>
        </w:rPr>
        <w:t>конкурсе</w:t>
      </w:r>
      <w:r w:rsidR="00504858" w:rsidRPr="00643005">
        <w:rPr>
          <w:rFonts w:ascii="Times New Roman" w:hAnsi="Times New Roman" w:cs="Times New Roman"/>
          <w:sz w:val="28"/>
          <w:szCs w:val="28"/>
        </w:rPr>
        <w:t xml:space="preserve"> </w:t>
      </w:r>
      <w:r w:rsidR="00BF34EA" w:rsidRPr="00643005">
        <w:rPr>
          <w:rFonts w:ascii="Times New Roman" w:hAnsi="Times New Roman" w:cs="Times New Roman"/>
          <w:sz w:val="28"/>
          <w:szCs w:val="28"/>
        </w:rPr>
        <w:t>«</w:t>
      </w:r>
      <w:r w:rsidR="00D501F0" w:rsidRPr="00643005">
        <w:rPr>
          <w:rFonts w:ascii="Times New Roman" w:hAnsi="Times New Roman" w:cs="Times New Roman"/>
          <w:sz w:val="28"/>
          <w:szCs w:val="28"/>
        </w:rPr>
        <w:t>Эко-П</w:t>
      </w:r>
      <w:r w:rsidR="00504858" w:rsidRPr="00643005">
        <w:rPr>
          <w:rFonts w:ascii="Times New Roman" w:hAnsi="Times New Roman" w:cs="Times New Roman"/>
          <w:sz w:val="28"/>
          <w:szCs w:val="28"/>
        </w:rPr>
        <w:t>ревращение</w:t>
      </w:r>
      <w:r w:rsidR="00BF34EA" w:rsidRPr="00643005">
        <w:rPr>
          <w:rFonts w:ascii="Times New Roman" w:hAnsi="Times New Roman" w:cs="Times New Roman"/>
          <w:sz w:val="28"/>
          <w:szCs w:val="28"/>
        </w:rPr>
        <w:t>»</w:t>
      </w:r>
    </w:p>
    <w:p w:rsidR="00BF34EA" w:rsidRPr="00643005" w:rsidRDefault="00BF34EA" w:rsidP="0064300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005">
        <w:rPr>
          <w:rFonts w:ascii="Times New Roman" w:hAnsi="Times New Roman" w:cs="Times New Roman"/>
          <w:sz w:val="28"/>
          <w:szCs w:val="28"/>
        </w:rPr>
        <w:t xml:space="preserve">для воспитанников </w:t>
      </w:r>
      <w:r w:rsidR="00EB12FD" w:rsidRPr="00643005">
        <w:rPr>
          <w:rFonts w:ascii="Times New Roman" w:hAnsi="Times New Roman" w:cs="Times New Roman"/>
          <w:sz w:val="28"/>
          <w:szCs w:val="28"/>
        </w:rPr>
        <w:t>6</w:t>
      </w:r>
      <w:r w:rsidR="005103F5" w:rsidRPr="00643005">
        <w:rPr>
          <w:rFonts w:ascii="Times New Roman" w:hAnsi="Times New Roman" w:cs="Times New Roman"/>
          <w:sz w:val="28"/>
          <w:szCs w:val="28"/>
        </w:rPr>
        <w:t xml:space="preserve">-7 </w:t>
      </w:r>
      <w:r w:rsidRPr="00643005">
        <w:rPr>
          <w:rFonts w:ascii="Times New Roman" w:hAnsi="Times New Roman" w:cs="Times New Roman"/>
          <w:sz w:val="28"/>
          <w:szCs w:val="28"/>
        </w:rPr>
        <w:t>лет муниципальных дошкольных образовательных организаций города Екатеринбурга</w:t>
      </w:r>
    </w:p>
    <w:p w:rsidR="00BF34EA" w:rsidRPr="004D11BE" w:rsidRDefault="00BF34EA" w:rsidP="004D11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12FD" w:rsidRPr="004D11BE" w:rsidRDefault="00BF34EA" w:rsidP="005B1362">
      <w:pPr>
        <w:pStyle w:val="a3"/>
        <w:numPr>
          <w:ilvl w:val="0"/>
          <w:numId w:val="1"/>
        </w:numPr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62129" w:rsidRDefault="00BF34EA" w:rsidP="005B136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2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Городского </w:t>
      </w:r>
      <w:r w:rsidR="00421823" w:rsidRPr="00E62129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="00D501F0" w:rsidRPr="00E6212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B12FD" w:rsidRPr="00E62129">
        <w:rPr>
          <w:rFonts w:ascii="Times New Roman" w:hAnsi="Times New Roman" w:cs="Times New Roman"/>
          <w:sz w:val="28"/>
          <w:szCs w:val="28"/>
        </w:rPr>
        <w:t>«Эко</w:t>
      </w:r>
      <w:r w:rsidR="00D501F0" w:rsidRPr="00E62129">
        <w:rPr>
          <w:rFonts w:ascii="Times New Roman" w:hAnsi="Times New Roman" w:cs="Times New Roman"/>
          <w:sz w:val="28"/>
          <w:szCs w:val="28"/>
        </w:rPr>
        <w:t>-П</w:t>
      </w:r>
      <w:r w:rsidR="00EB12FD" w:rsidRPr="00E62129">
        <w:rPr>
          <w:rFonts w:ascii="Times New Roman" w:hAnsi="Times New Roman" w:cs="Times New Roman"/>
          <w:sz w:val="28"/>
          <w:szCs w:val="28"/>
        </w:rPr>
        <w:t xml:space="preserve">ревращение» для воспитанников 6-7 лет </w:t>
      </w:r>
      <w:r w:rsidRPr="00E62129">
        <w:rPr>
          <w:rFonts w:ascii="Times New Roman" w:hAnsi="Times New Roman" w:cs="Times New Roman"/>
          <w:sz w:val="28"/>
          <w:szCs w:val="28"/>
        </w:rPr>
        <w:t>муниц</w:t>
      </w:r>
      <w:r w:rsidR="005103F5" w:rsidRPr="00E62129">
        <w:rPr>
          <w:rFonts w:ascii="Times New Roman" w:hAnsi="Times New Roman" w:cs="Times New Roman"/>
          <w:sz w:val="28"/>
          <w:szCs w:val="28"/>
        </w:rPr>
        <w:t>и</w:t>
      </w:r>
      <w:r w:rsidRPr="00E62129">
        <w:rPr>
          <w:rFonts w:ascii="Times New Roman" w:hAnsi="Times New Roman" w:cs="Times New Roman"/>
          <w:sz w:val="28"/>
          <w:szCs w:val="28"/>
        </w:rPr>
        <w:t>пальных дошкольных образовательных организаций города Екатеринбурга</w:t>
      </w:r>
      <w:r w:rsidR="00ED6C13" w:rsidRPr="00E62129">
        <w:rPr>
          <w:rFonts w:ascii="Times New Roman" w:hAnsi="Times New Roman" w:cs="Times New Roman"/>
          <w:sz w:val="28"/>
          <w:szCs w:val="28"/>
        </w:rPr>
        <w:t xml:space="preserve"> (далее – Мероприятие) в 2020/2021 учебном году.</w:t>
      </w:r>
      <w:r w:rsidR="00E62129" w:rsidRPr="00E62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362" w:rsidRPr="00E62129" w:rsidRDefault="005B1362" w:rsidP="005B136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29">
        <w:rPr>
          <w:rFonts w:ascii="Times New Roman" w:hAnsi="Times New Roman" w:cs="Times New Roman"/>
          <w:sz w:val="28"/>
          <w:szCs w:val="28"/>
        </w:rPr>
        <w:t>Организация и проведение Мероприятия регламенти</w:t>
      </w:r>
      <w:r w:rsidRPr="00E62129">
        <w:rPr>
          <w:rFonts w:ascii="Times New Roman" w:hAnsi="Times New Roman" w:cs="Times New Roman"/>
          <w:sz w:val="28"/>
          <w:szCs w:val="28"/>
        </w:rPr>
        <w:softHyphen/>
        <w:t xml:space="preserve">руется Федеральным законом </w:t>
      </w:r>
      <w:r w:rsidR="00B52C72">
        <w:rPr>
          <w:rFonts w:ascii="Times New Roman" w:hAnsi="Times New Roman" w:cs="Times New Roman"/>
          <w:bCs/>
          <w:sz w:val="28"/>
          <w:szCs w:val="28"/>
        </w:rPr>
        <w:t xml:space="preserve">от 29.12.2012 № 273-ФЗ </w:t>
      </w:r>
      <w:r w:rsidR="00E62129" w:rsidRPr="00E62129">
        <w:rPr>
          <w:rFonts w:ascii="Times New Roman" w:hAnsi="Times New Roman" w:cs="Times New Roman"/>
          <w:bCs/>
          <w:sz w:val="28"/>
          <w:szCs w:val="28"/>
        </w:rPr>
        <w:t>«Об </w:t>
      </w:r>
      <w:r w:rsidRPr="00E62129">
        <w:rPr>
          <w:rFonts w:ascii="Times New Roman" w:hAnsi="Times New Roman" w:cs="Times New Roman"/>
          <w:bCs/>
          <w:sz w:val="28"/>
          <w:szCs w:val="28"/>
        </w:rPr>
        <w:t>образовании в Российской Федерации»</w:t>
      </w:r>
      <w:r w:rsidRPr="00E62129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 муниципальном обр</w:t>
      </w:r>
      <w:r w:rsidR="00E62129" w:rsidRPr="00E62129">
        <w:rPr>
          <w:rFonts w:ascii="Times New Roman" w:hAnsi="Times New Roman" w:cs="Times New Roman"/>
          <w:sz w:val="28"/>
          <w:szCs w:val="28"/>
        </w:rPr>
        <w:t>азовании «город Екатеринбург» в </w:t>
      </w:r>
      <w:r w:rsidRPr="00E62129">
        <w:rPr>
          <w:rFonts w:ascii="Times New Roman" w:hAnsi="Times New Roman" w:cs="Times New Roman"/>
          <w:sz w:val="28"/>
          <w:szCs w:val="28"/>
        </w:rPr>
        <w:t>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труда, отдыха и оздоровления детей в муниципальном образовании «город Екатеринбург» на 2017 – 2021 годы, утвержденной Постановлением Администрации города Екатеринбурга от 31.10.2016 № 2166 (в 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E621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2129">
        <w:rPr>
          <w:rFonts w:ascii="Times New Roman" w:hAnsi="Times New Roman" w:cs="Times New Roman"/>
          <w:sz w:val="28"/>
          <w:szCs w:val="28"/>
        </w:rPr>
        <w:t>нормативными актами Департамента образования Администрации города Екатеринбурга</w:t>
      </w:r>
      <w:r w:rsidRPr="00E621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62129">
        <w:rPr>
          <w:rFonts w:ascii="Times New Roman" w:hAnsi="Times New Roman" w:cs="Times New Roman"/>
          <w:sz w:val="28"/>
          <w:szCs w:val="28"/>
        </w:rPr>
        <w:t xml:space="preserve"> МАУ ДО ГДТДиМ «Одаренность и технологии», муниципальных образовательных организаций.</w:t>
      </w:r>
    </w:p>
    <w:p w:rsidR="00143825" w:rsidRPr="004D11BE" w:rsidRDefault="00143825" w:rsidP="005B1362">
      <w:pPr>
        <w:pStyle w:val="a3"/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62">
        <w:rPr>
          <w:rFonts w:ascii="Times New Roman" w:hAnsi="Times New Roman" w:cs="Times New Roman"/>
          <w:sz w:val="28"/>
          <w:szCs w:val="28"/>
        </w:rPr>
        <w:t xml:space="preserve"> Учредител</w:t>
      </w:r>
      <w:r w:rsidR="00B80A62" w:rsidRPr="005B1362">
        <w:rPr>
          <w:rFonts w:ascii="Times New Roman" w:hAnsi="Times New Roman" w:cs="Times New Roman"/>
          <w:sz w:val="28"/>
          <w:szCs w:val="28"/>
        </w:rPr>
        <w:t>е</w:t>
      </w:r>
      <w:r w:rsidRPr="005B1362">
        <w:rPr>
          <w:rFonts w:ascii="Times New Roman" w:hAnsi="Times New Roman" w:cs="Times New Roman"/>
          <w:sz w:val="28"/>
          <w:szCs w:val="28"/>
        </w:rPr>
        <w:t>м</w:t>
      </w:r>
      <w:r w:rsidRPr="004D11BE">
        <w:rPr>
          <w:rFonts w:ascii="Times New Roman" w:hAnsi="Times New Roman" w:cs="Times New Roman"/>
          <w:sz w:val="28"/>
          <w:szCs w:val="28"/>
        </w:rPr>
        <w:t xml:space="preserve"> Мероприятия является Департамент образования Администрации города Екатеринбурга. </w:t>
      </w:r>
    </w:p>
    <w:p w:rsidR="00143825" w:rsidRPr="004D11BE" w:rsidRDefault="00C2138B" w:rsidP="004D11BE">
      <w:pPr>
        <w:pStyle w:val="a3"/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Координатором Мероприятия является</w:t>
      </w:r>
      <w:r w:rsidR="00143825" w:rsidRPr="004D11BE">
        <w:rPr>
          <w:rFonts w:ascii="Times New Roman" w:hAnsi="Times New Roman" w:cs="Times New Roman"/>
          <w:sz w:val="28"/>
          <w:szCs w:val="28"/>
        </w:rPr>
        <w:t xml:space="preserve"> МАУ ДО ГДТиМ «</w:t>
      </w:r>
      <w:r w:rsidR="00B80A62" w:rsidRPr="004D11BE">
        <w:rPr>
          <w:rFonts w:ascii="Times New Roman" w:hAnsi="Times New Roman" w:cs="Times New Roman"/>
          <w:sz w:val="28"/>
          <w:szCs w:val="28"/>
        </w:rPr>
        <w:t>Одаре</w:t>
      </w:r>
      <w:r w:rsidR="00143825" w:rsidRPr="004D11BE">
        <w:rPr>
          <w:rFonts w:ascii="Times New Roman" w:hAnsi="Times New Roman" w:cs="Times New Roman"/>
          <w:sz w:val="28"/>
          <w:szCs w:val="28"/>
        </w:rPr>
        <w:t>нность и технологии».</w:t>
      </w:r>
    </w:p>
    <w:p w:rsidR="00143825" w:rsidRPr="004D11BE" w:rsidRDefault="00A97A6B" w:rsidP="004D11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1.</w:t>
      </w:r>
      <w:r w:rsidR="00C2138B" w:rsidRPr="004D11BE">
        <w:rPr>
          <w:rFonts w:ascii="Times New Roman" w:hAnsi="Times New Roman" w:cs="Times New Roman"/>
          <w:sz w:val="28"/>
          <w:szCs w:val="28"/>
        </w:rPr>
        <w:t>5. Организатором Мероприятия</w:t>
      </w:r>
      <w:r w:rsidR="00ED6C13" w:rsidRPr="004D11BE">
        <w:rPr>
          <w:rFonts w:ascii="Times New Roman" w:hAnsi="Times New Roman" w:cs="Times New Roman"/>
          <w:sz w:val="28"/>
          <w:szCs w:val="28"/>
        </w:rPr>
        <w:t xml:space="preserve"> </w:t>
      </w:r>
      <w:r w:rsidR="00C2138B" w:rsidRPr="004D11BE">
        <w:rPr>
          <w:rFonts w:ascii="Times New Roman" w:hAnsi="Times New Roman" w:cs="Times New Roman"/>
          <w:sz w:val="28"/>
          <w:szCs w:val="28"/>
        </w:rPr>
        <w:t>является МБДОУ</w:t>
      </w:r>
      <w:r w:rsidR="00643005">
        <w:rPr>
          <w:rFonts w:ascii="Times New Roman" w:hAnsi="Times New Roman" w:cs="Times New Roman"/>
          <w:sz w:val="28"/>
          <w:szCs w:val="28"/>
        </w:rPr>
        <w:t xml:space="preserve"> – детский сад № </w:t>
      </w:r>
      <w:r w:rsidR="00ED6C13" w:rsidRPr="004D11BE">
        <w:rPr>
          <w:rFonts w:ascii="Times New Roman" w:hAnsi="Times New Roman" w:cs="Times New Roman"/>
          <w:sz w:val="28"/>
          <w:szCs w:val="28"/>
        </w:rPr>
        <w:t>193</w:t>
      </w:r>
      <w:r w:rsidR="00BF39CA" w:rsidRPr="004D11BE">
        <w:rPr>
          <w:rFonts w:ascii="Times New Roman" w:hAnsi="Times New Roman" w:cs="Times New Roman"/>
          <w:sz w:val="28"/>
          <w:szCs w:val="28"/>
        </w:rPr>
        <w:t xml:space="preserve"> (далее – Организатор)</w:t>
      </w:r>
      <w:r w:rsidR="00ED6C13" w:rsidRPr="004D11BE">
        <w:rPr>
          <w:rFonts w:ascii="Times New Roman" w:hAnsi="Times New Roman" w:cs="Times New Roman"/>
          <w:sz w:val="28"/>
          <w:szCs w:val="28"/>
        </w:rPr>
        <w:t>.</w:t>
      </w:r>
    </w:p>
    <w:p w:rsidR="00196311" w:rsidRPr="004D11BE" w:rsidRDefault="00143825" w:rsidP="004D11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1.6. </w:t>
      </w:r>
      <w:r w:rsidR="00230AD8" w:rsidRPr="004D11BE">
        <w:rPr>
          <w:rFonts w:ascii="Times New Roman" w:hAnsi="Times New Roman" w:cs="Times New Roman"/>
          <w:sz w:val="28"/>
          <w:szCs w:val="28"/>
        </w:rPr>
        <w:t xml:space="preserve">Информация о Мероприятии (положение, ссылка на регистрацию,  программа проведения, результаты каждого этапа и итоги Мероприятия) оперативно размещается на официальном сайте </w:t>
      </w:r>
      <w:r w:rsidR="00ED6C13" w:rsidRPr="004D11BE">
        <w:rPr>
          <w:rFonts w:ascii="Times New Roman" w:hAnsi="Times New Roman" w:cs="Times New Roman"/>
          <w:sz w:val="28"/>
          <w:szCs w:val="28"/>
        </w:rPr>
        <w:t>Организатора</w:t>
      </w:r>
      <w:r w:rsidR="00EB12FD" w:rsidRPr="004D11B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8" w:history="1">
        <w:r w:rsidR="00EB12FD" w:rsidRPr="00643005"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ds193.caduk.ru</w:t>
        </w:r>
      </w:hyperlink>
      <w:r w:rsidR="00EB12FD" w:rsidRPr="004D11B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D6C13" w:rsidRPr="004D11BE">
        <w:rPr>
          <w:rFonts w:ascii="Times New Roman" w:hAnsi="Times New Roman" w:cs="Times New Roman"/>
          <w:sz w:val="28"/>
          <w:szCs w:val="28"/>
        </w:rPr>
        <w:t xml:space="preserve">в специализированном разделе </w:t>
      </w:r>
      <w:r w:rsidR="00BF39CA" w:rsidRPr="004D11BE">
        <w:rPr>
          <w:rFonts w:ascii="Times New Roman" w:hAnsi="Times New Roman" w:cs="Times New Roman"/>
          <w:sz w:val="28"/>
          <w:szCs w:val="28"/>
        </w:rPr>
        <w:t>Мероприятия</w:t>
      </w:r>
      <w:r w:rsidR="009750DA" w:rsidRPr="004D11BE">
        <w:rPr>
          <w:rFonts w:ascii="Times New Roman" w:hAnsi="Times New Roman" w:cs="Times New Roman"/>
          <w:sz w:val="28"/>
          <w:szCs w:val="28"/>
        </w:rPr>
        <w:t xml:space="preserve"> </w:t>
      </w:r>
      <w:r w:rsidR="00ED6C13" w:rsidRPr="004D11BE">
        <w:rPr>
          <w:rFonts w:ascii="Times New Roman" w:hAnsi="Times New Roman" w:cs="Times New Roman"/>
          <w:sz w:val="28"/>
          <w:szCs w:val="28"/>
        </w:rPr>
        <w:t xml:space="preserve"> (далее – сайт Организатора).</w:t>
      </w:r>
    </w:p>
    <w:p w:rsidR="00ED6C13" w:rsidRPr="004D11BE" w:rsidRDefault="00BB4101" w:rsidP="004D11BE">
      <w:pPr>
        <w:pStyle w:val="a3"/>
        <w:tabs>
          <w:tab w:val="left" w:pos="264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ab/>
      </w:r>
    </w:p>
    <w:p w:rsidR="00ED6C13" w:rsidRPr="004D11BE" w:rsidRDefault="00ED6C13" w:rsidP="004D11BE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lastRenderedPageBreak/>
        <w:t>Цели и задачи Мероприятия</w:t>
      </w:r>
    </w:p>
    <w:p w:rsidR="00D82494" w:rsidRPr="004D11BE" w:rsidRDefault="00D501F0" w:rsidP="004D11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2.1 </w:t>
      </w:r>
      <w:r w:rsidR="00B80A62" w:rsidRPr="004D11BE">
        <w:rPr>
          <w:rFonts w:ascii="Times New Roman" w:hAnsi="Times New Roman" w:cs="Times New Roman"/>
          <w:sz w:val="28"/>
          <w:szCs w:val="28"/>
        </w:rPr>
        <w:t>Мероприятие проводится с целью создания условий</w:t>
      </w:r>
      <w:r w:rsidR="009F71F2" w:rsidRPr="004D11BE">
        <w:rPr>
          <w:rFonts w:ascii="Times New Roman" w:hAnsi="Times New Roman" w:cs="Times New Roman"/>
          <w:sz w:val="28"/>
          <w:szCs w:val="28"/>
        </w:rPr>
        <w:t xml:space="preserve"> для интеллектуального развития воспитанников, реализации их личностного потенциала, социализации.</w:t>
      </w:r>
    </w:p>
    <w:p w:rsidR="00D82494" w:rsidRPr="004D11BE" w:rsidRDefault="00ED6C13" w:rsidP="004D11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2.2. Задачи:</w:t>
      </w:r>
    </w:p>
    <w:p w:rsidR="009F71F2" w:rsidRPr="004D11BE" w:rsidRDefault="00D82494" w:rsidP="004D11BE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а</w:t>
      </w:r>
      <w:r w:rsidR="009F71F2" w:rsidRPr="004D11BE">
        <w:rPr>
          <w:rFonts w:ascii="Times New Roman" w:hAnsi="Times New Roman" w:cs="Times New Roman"/>
          <w:sz w:val="28"/>
          <w:szCs w:val="28"/>
        </w:rPr>
        <w:t>ктивизация познавательной, интеллектуальной и творческой инициативы дошкольников;</w:t>
      </w:r>
    </w:p>
    <w:p w:rsidR="009F71F2" w:rsidRPr="004D11BE" w:rsidRDefault="001C6115" w:rsidP="004D11BE">
      <w:pPr>
        <w:pStyle w:val="a3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выявление и поддержка одаренных </w:t>
      </w:r>
      <w:r w:rsidRPr="004D11BE">
        <w:rPr>
          <w:rFonts w:ascii="Times New Roman" w:hAnsi="Times New Roman" w:cs="Times New Roman"/>
          <w:iCs/>
          <w:sz w:val="28"/>
          <w:szCs w:val="28"/>
        </w:rPr>
        <w:t>детей</w:t>
      </w:r>
      <w:r w:rsidRPr="004D11BE">
        <w:rPr>
          <w:rFonts w:ascii="Times New Roman" w:hAnsi="Times New Roman" w:cs="Times New Roman"/>
          <w:sz w:val="28"/>
          <w:szCs w:val="28"/>
        </w:rPr>
        <w:t xml:space="preserve"> в </w:t>
      </w:r>
      <w:r w:rsidRPr="004D11BE">
        <w:rPr>
          <w:rFonts w:ascii="Times New Roman" w:eastAsia="Calibri" w:hAnsi="Times New Roman" w:cs="Times New Roman"/>
          <w:sz w:val="28"/>
          <w:szCs w:val="28"/>
        </w:rPr>
        <w:t>образовательных областях</w:t>
      </w:r>
      <w:r w:rsidRPr="004D11BE">
        <w:rPr>
          <w:rFonts w:ascii="Times New Roman" w:hAnsi="Times New Roman" w:cs="Times New Roman"/>
          <w:sz w:val="28"/>
          <w:szCs w:val="28"/>
        </w:rPr>
        <w:t>, соответствующих тематике Мероприятия;</w:t>
      </w:r>
    </w:p>
    <w:p w:rsidR="00143825" w:rsidRPr="004D11BE" w:rsidRDefault="009F71F2" w:rsidP="004D11BE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распространение эффективных педагогических </w:t>
      </w:r>
      <w:r w:rsidR="00C2138B" w:rsidRPr="004D11BE">
        <w:rPr>
          <w:rFonts w:ascii="Times New Roman" w:hAnsi="Times New Roman" w:cs="Times New Roman"/>
          <w:sz w:val="28"/>
          <w:szCs w:val="28"/>
        </w:rPr>
        <w:t>практик организации</w:t>
      </w:r>
      <w:r w:rsidRPr="004D11BE">
        <w:rPr>
          <w:rFonts w:ascii="Times New Roman" w:hAnsi="Times New Roman" w:cs="Times New Roman"/>
          <w:sz w:val="28"/>
          <w:szCs w:val="28"/>
        </w:rPr>
        <w:t xml:space="preserve"> результативной познавательной деятельности дошкольников.</w:t>
      </w:r>
    </w:p>
    <w:p w:rsidR="00E84B61" w:rsidRPr="004D11BE" w:rsidRDefault="008A48B1" w:rsidP="004D11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4B61" w:rsidRPr="004D11BE" w:rsidRDefault="00E84B61" w:rsidP="004D11BE">
      <w:pPr>
        <w:pStyle w:val="a3"/>
        <w:tabs>
          <w:tab w:val="left" w:pos="628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3.Условия организации и порядок проведения Мероприятия</w:t>
      </w:r>
    </w:p>
    <w:p w:rsidR="00E84B61" w:rsidRPr="004D11BE" w:rsidRDefault="00E84B61" w:rsidP="004D11BE">
      <w:pPr>
        <w:pStyle w:val="a3"/>
        <w:tabs>
          <w:tab w:val="left" w:pos="62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3.1. Направленность мероприятия: </w:t>
      </w:r>
      <w:r w:rsidR="00D501F0" w:rsidRPr="004D11BE">
        <w:rPr>
          <w:rFonts w:ascii="Times New Roman" w:hAnsi="Times New Roman" w:cs="Times New Roman"/>
          <w:sz w:val="28"/>
          <w:szCs w:val="28"/>
        </w:rPr>
        <w:t>художественно-эстетическая.</w:t>
      </w:r>
      <w:r w:rsidR="00504858" w:rsidRPr="004D1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D4D" w:rsidRPr="004D11BE" w:rsidRDefault="00E84B61" w:rsidP="004D11BE">
      <w:pPr>
        <w:pStyle w:val="a3"/>
        <w:tabs>
          <w:tab w:val="left" w:pos="62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Тематика мероприятия</w:t>
      </w:r>
      <w:r w:rsidR="004D11BE">
        <w:rPr>
          <w:rFonts w:ascii="Times New Roman" w:hAnsi="Times New Roman" w:cs="Times New Roman"/>
          <w:sz w:val="28"/>
          <w:szCs w:val="28"/>
        </w:rPr>
        <w:t>:</w:t>
      </w:r>
      <w:r w:rsidRPr="004D11BE">
        <w:rPr>
          <w:rFonts w:ascii="Times New Roman" w:hAnsi="Times New Roman" w:cs="Times New Roman"/>
          <w:sz w:val="28"/>
          <w:szCs w:val="28"/>
        </w:rPr>
        <w:t xml:space="preserve"> «</w:t>
      </w:r>
      <w:r w:rsidR="00B01C2B" w:rsidRPr="004D11BE">
        <w:rPr>
          <w:rFonts w:ascii="Times New Roman" w:hAnsi="Times New Roman" w:cs="Times New Roman"/>
          <w:sz w:val="28"/>
          <w:szCs w:val="28"/>
        </w:rPr>
        <w:t>Из бросового материала творение и его бытовое применение</w:t>
      </w:r>
      <w:r w:rsidRPr="004D11BE">
        <w:rPr>
          <w:rFonts w:ascii="Times New Roman" w:hAnsi="Times New Roman" w:cs="Times New Roman"/>
          <w:sz w:val="28"/>
          <w:szCs w:val="28"/>
        </w:rPr>
        <w:t>»</w:t>
      </w:r>
      <w:r w:rsidR="004D11BE">
        <w:rPr>
          <w:rFonts w:ascii="Times New Roman" w:hAnsi="Times New Roman" w:cs="Times New Roman"/>
          <w:sz w:val="28"/>
          <w:szCs w:val="28"/>
        </w:rPr>
        <w:t>.</w:t>
      </w:r>
    </w:p>
    <w:p w:rsidR="00E84B61" w:rsidRPr="004D11BE" w:rsidRDefault="00E84B61" w:rsidP="004D11BE">
      <w:pPr>
        <w:pStyle w:val="a3"/>
        <w:tabs>
          <w:tab w:val="left" w:pos="62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3</w:t>
      </w:r>
      <w:r w:rsidR="00D501F0" w:rsidRPr="004D11BE">
        <w:rPr>
          <w:rFonts w:ascii="Times New Roman" w:hAnsi="Times New Roman" w:cs="Times New Roman"/>
          <w:sz w:val="28"/>
          <w:szCs w:val="28"/>
        </w:rPr>
        <w:t>.2 Сроки проведения мероприятия.</w:t>
      </w:r>
    </w:p>
    <w:p w:rsidR="00E84B61" w:rsidRPr="004D11BE" w:rsidRDefault="00E84B61" w:rsidP="004D11BE">
      <w:pPr>
        <w:pStyle w:val="a3"/>
        <w:tabs>
          <w:tab w:val="left" w:pos="62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Мер</w:t>
      </w:r>
      <w:r w:rsidR="00D501F0" w:rsidRPr="004D11BE">
        <w:rPr>
          <w:rFonts w:ascii="Times New Roman" w:hAnsi="Times New Roman" w:cs="Times New Roman"/>
          <w:sz w:val="28"/>
          <w:szCs w:val="28"/>
        </w:rPr>
        <w:t>оприятие проводится в два этапа:</w:t>
      </w:r>
    </w:p>
    <w:p w:rsidR="00504858" w:rsidRPr="004D11BE" w:rsidRDefault="00E84B61" w:rsidP="004D11BE">
      <w:pPr>
        <w:pStyle w:val="a3"/>
        <w:tabs>
          <w:tab w:val="left" w:pos="62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Отборочный </w:t>
      </w:r>
      <w:r w:rsidR="004661CE" w:rsidRPr="004D11BE">
        <w:rPr>
          <w:rFonts w:ascii="Times New Roman" w:hAnsi="Times New Roman" w:cs="Times New Roman"/>
          <w:sz w:val="28"/>
          <w:szCs w:val="28"/>
        </w:rPr>
        <w:t xml:space="preserve">этап: </w:t>
      </w:r>
      <w:r w:rsidR="003F6F48" w:rsidRPr="004D11BE">
        <w:rPr>
          <w:rFonts w:ascii="Times New Roman" w:hAnsi="Times New Roman" w:cs="Times New Roman"/>
          <w:sz w:val="28"/>
          <w:szCs w:val="28"/>
        </w:rPr>
        <w:t>02-17.11.2020.</w:t>
      </w:r>
    </w:p>
    <w:p w:rsidR="00C07227" w:rsidRPr="004D11BE" w:rsidRDefault="00C07227" w:rsidP="004D11BE">
      <w:pPr>
        <w:pStyle w:val="a3"/>
        <w:tabs>
          <w:tab w:val="left" w:pos="62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З</w:t>
      </w:r>
      <w:r w:rsidR="00504858" w:rsidRPr="004D11BE">
        <w:rPr>
          <w:rFonts w:ascii="Times New Roman" w:hAnsi="Times New Roman" w:cs="Times New Roman"/>
          <w:sz w:val="28"/>
          <w:szCs w:val="28"/>
        </w:rPr>
        <w:t>аключительный этап</w:t>
      </w:r>
      <w:r w:rsidR="003F6F48" w:rsidRPr="004D11BE">
        <w:rPr>
          <w:rFonts w:ascii="Times New Roman" w:hAnsi="Times New Roman" w:cs="Times New Roman"/>
          <w:sz w:val="28"/>
          <w:szCs w:val="28"/>
        </w:rPr>
        <w:t xml:space="preserve">: </w:t>
      </w:r>
      <w:r w:rsidR="003A4C1E" w:rsidRPr="004D11BE">
        <w:rPr>
          <w:rFonts w:ascii="Times New Roman" w:eastAsia="Times New Roman" w:hAnsi="Times New Roman" w:cs="Times New Roman"/>
          <w:sz w:val="28"/>
          <w:szCs w:val="28"/>
        </w:rPr>
        <w:t>02-</w:t>
      </w:r>
      <w:r w:rsidR="003A4C1E" w:rsidRPr="004D11BE">
        <w:rPr>
          <w:rFonts w:ascii="Times New Roman" w:hAnsi="Times New Roman" w:cs="Times New Roman"/>
          <w:sz w:val="28"/>
          <w:szCs w:val="28"/>
        </w:rPr>
        <w:t>03.12.2020.</w:t>
      </w:r>
    </w:p>
    <w:p w:rsidR="00C07227" w:rsidRPr="004D11BE" w:rsidRDefault="00C07227" w:rsidP="004D11BE">
      <w:pPr>
        <w:pStyle w:val="a3"/>
        <w:tabs>
          <w:tab w:val="left" w:pos="62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Сроки</w:t>
      </w:r>
      <w:r w:rsidR="00504858" w:rsidRPr="004D11BE">
        <w:rPr>
          <w:rFonts w:ascii="Times New Roman" w:hAnsi="Times New Roman" w:cs="Times New Roman"/>
          <w:sz w:val="28"/>
          <w:szCs w:val="28"/>
        </w:rPr>
        <w:t xml:space="preserve"> проведения информационно</w:t>
      </w:r>
      <w:r w:rsidR="004661CE" w:rsidRPr="004D11BE">
        <w:rPr>
          <w:rFonts w:ascii="Times New Roman" w:hAnsi="Times New Roman" w:cs="Times New Roman"/>
          <w:sz w:val="28"/>
          <w:szCs w:val="28"/>
        </w:rPr>
        <w:t xml:space="preserve">го совещания для педагогов: </w:t>
      </w:r>
      <w:r w:rsidR="00A729C0" w:rsidRPr="004D11BE">
        <w:rPr>
          <w:rFonts w:ascii="Times New Roman" w:hAnsi="Times New Roman" w:cs="Times New Roman"/>
          <w:sz w:val="28"/>
          <w:szCs w:val="28"/>
        </w:rPr>
        <w:t>17.09</w:t>
      </w:r>
      <w:r w:rsidR="00EB191E" w:rsidRPr="004D11BE">
        <w:rPr>
          <w:rFonts w:ascii="Times New Roman" w:hAnsi="Times New Roman" w:cs="Times New Roman"/>
          <w:sz w:val="28"/>
          <w:szCs w:val="28"/>
        </w:rPr>
        <w:t>.2020</w:t>
      </w:r>
      <w:r w:rsidR="00EF7E5A" w:rsidRPr="004D11BE">
        <w:rPr>
          <w:rFonts w:ascii="Times New Roman" w:hAnsi="Times New Roman" w:cs="Times New Roman"/>
          <w:sz w:val="28"/>
          <w:szCs w:val="28"/>
        </w:rPr>
        <w:t>.</w:t>
      </w:r>
    </w:p>
    <w:p w:rsidR="00504858" w:rsidRPr="004D11BE" w:rsidRDefault="00A729C0" w:rsidP="004D11BE">
      <w:pPr>
        <w:pStyle w:val="a3"/>
        <w:tabs>
          <w:tab w:val="left" w:pos="62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Сроки пода</w:t>
      </w:r>
      <w:r w:rsidR="00EB191E" w:rsidRPr="004D11BE">
        <w:rPr>
          <w:rFonts w:ascii="Times New Roman" w:hAnsi="Times New Roman" w:cs="Times New Roman"/>
          <w:sz w:val="28"/>
          <w:szCs w:val="28"/>
        </w:rPr>
        <w:t xml:space="preserve">чи заявки на участие: </w:t>
      </w:r>
      <w:r w:rsidR="003F6F48" w:rsidRPr="004D11BE">
        <w:rPr>
          <w:rFonts w:ascii="Times New Roman" w:hAnsi="Times New Roman" w:cs="Times New Roman"/>
          <w:sz w:val="28"/>
          <w:szCs w:val="28"/>
        </w:rPr>
        <w:t>19-30.09.2020.</w:t>
      </w:r>
    </w:p>
    <w:p w:rsidR="00A729C0" w:rsidRPr="004D11BE" w:rsidRDefault="00A729C0" w:rsidP="004D11BE">
      <w:pPr>
        <w:pStyle w:val="a3"/>
        <w:tabs>
          <w:tab w:val="left" w:pos="62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Сроки приема вы</w:t>
      </w:r>
      <w:r w:rsidR="004661CE" w:rsidRPr="004D11BE">
        <w:rPr>
          <w:rFonts w:ascii="Times New Roman" w:hAnsi="Times New Roman" w:cs="Times New Roman"/>
          <w:sz w:val="28"/>
          <w:szCs w:val="28"/>
        </w:rPr>
        <w:t xml:space="preserve">полненных заданий: </w:t>
      </w:r>
      <w:r w:rsidR="003F6F48" w:rsidRPr="004D11BE">
        <w:rPr>
          <w:rFonts w:ascii="Times New Roman" w:hAnsi="Times New Roman" w:cs="Times New Roman"/>
          <w:sz w:val="28"/>
          <w:szCs w:val="28"/>
        </w:rPr>
        <w:t>02-06.11.2020.</w:t>
      </w:r>
    </w:p>
    <w:p w:rsidR="00A729C0" w:rsidRPr="004D11BE" w:rsidRDefault="00A729C0" w:rsidP="004D11BE">
      <w:pPr>
        <w:pStyle w:val="a3"/>
        <w:tabs>
          <w:tab w:val="left" w:pos="62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Экспертиза (работа жюри) отборочного этапа: </w:t>
      </w:r>
      <w:r w:rsidR="003A4C1E" w:rsidRPr="004D11BE">
        <w:rPr>
          <w:rFonts w:ascii="Times New Roman" w:hAnsi="Times New Roman" w:cs="Times New Roman"/>
          <w:sz w:val="28"/>
          <w:szCs w:val="28"/>
        </w:rPr>
        <w:t>12-17.11.2020</w:t>
      </w:r>
    </w:p>
    <w:p w:rsidR="00E76860" w:rsidRPr="004D11BE" w:rsidRDefault="00583097" w:rsidP="004D11BE">
      <w:pPr>
        <w:pStyle w:val="a3"/>
        <w:tabs>
          <w:tab w:val="left" w:pos="62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Экспертиза (работа жюри) заключительного этапа:</w:t>
      </w:r>
      <w:r w:rsidR="00142CFE" w:rsidRPr="004D11BE">
        <w:rPr>
          <w:rFonts w:ascii="Times New Roman" w:hAnsi="Times New Roman" w:cs="Times New Roman"/>
          <w:sz w:val="28"/>
          <w:szCs w:val="28"/>
        </w:rPr>
        <w:t xml:space="preserve"> </w:t>
      </w:r>
      <w:r w:rsidR="003A4C1E" w:rsidRPr="004D11BE">
        <w:rPr>
          <w:rFonts w:ascii="Times New Roman" w:eastAsia="Times New Roman" w:hAnsi="Times New Roman" w:cs="Times New Roman"/>
          <w:sz w:val="28"/>
          <w:szCs w:val="28"/>
        </w:rPr>
        <w:t>02-</w:t>
      </w:r>
      <w:r w:rsidR="003A4C1E" w:rsidRPr="004D11BE">
        <w:rPr>
          <w:rFonts w:ascii="Times New Roman" w:hAnsi="Times New Roman" w:cs="Times New Roman"/>
          <w:sz w:val="28"/>
          <w:szCs w:val="28"/>
        </w:rPr>
        <w:t>03.12.2020.</w:t>
      </w:r>
    </w:p>
    <w:p w:rsidR="009F71F2" w:rsidRPr="004D11BE" w:rsidRDefault="009F71F2" w:rsidP="004D11BE">
      <w:pPr>
        <w:pStyle w:val="a3"/>
        <w:tabs>
          <w:tab w:val="left" w:pos="62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Подведение итогов: </w:t>
      </w:r>
      <w:r w:rsidR="003A4C1E" w:rsidRPr="004D11BE">
        <w:rPr>
          <w:rFonts w:ascii="Times New Roman" w:eastAsia="Times New Roman" w:hAnsi="Times New Roman" w:cs="Times New Roman"/>
          <w:sz w:val="28"/>
          <w:szCs w:val="28"/>
        </w:rPr>
        <w:t>02-</w:t>
      </w:r>
      <w:r w:rsidR="003A4C1E" w:rsidRPr="004D11BE">
        <w:rPr>
          <w:rFonts w:ascii="Times New Roman" w:hAnsi="Times New Roman" w:cs="Times New Roman"/>
          <w:sz w:val="28"/>
          <w:szCs w:val="28"/>
        </w:rPr>
        <w:t>03.12.2020.</w:t>
      </w:r>
    </w:p>
    <w:p w:rsidR="00E84B61" w:rsidRPr="004D11BE" w:rsidRDefault="00583097" w:rsidP="004D11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3.3. Участники Мероприятия: воспитанники </w:t>
      </w:r>
      <w:r w:rsidR="00EB12FD" w:rsidRPr="004D11BE">
        <w:rPr>
          <w:rFonts w:ascii="Times New Roman" w:hAnsi="Times New Roman" w:cs="Times New Roman"/>
          <w:sz w:val="28"/>
          <w:szCs w:val="28"/>
        </w:rPr>
        <w:t>6-7</w:t>
      </w:r>
      <w:r w:rsidR="00EB191E" w:rsidRPr="004D11BE">
        <w:rPr>
          <w:rFonts w:ascii="Times New Roman" w:hAnsi="Times New Roman" w:cs="Times New Roman"/>
          <w:sz w:val="28"/>
          <w:szCs w:val="28"/>
        </w:rPr>
        <w:t xml:space="preserve"> </w:t>
      </w:r>
      <w:r w:rsidRPr="004D11BE">
        <w:rPr>
          <w:rFonts w:ascii="Times New Roman" w:hAnsi="Times New Roman" w:cs="Times New Roman"/>
          <w:sz w:val="28"/>
          <w:szCs w:val="28"/>
        </w:rPr>
        <w:t>лет муниципальных образовательных организаций, подведомственных Департаменту образования</w:t>
      </w:r>
      <w:r w:rsidR="00D501F0" w:rsidRPr="004D11B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4D11BE">
        <w:rPr>
          <w:rFonts w:ascii="Times New Roman" w:hAnsi="Times New Roman" w:cs="Times New Roman"/>
          <w:sz w:val="28"/>
          <w:szCs w:val="28"/>
        </w:rPr>
        <w:t>города Екатеринбурга.</w:t>
      </w:r>
      <w:r w:rsidR="008674A8" w:rsidRPr="004D1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097" w:rsidRPr="004D11BE" w:rsidRDefault="00583097" w:rsidP="004D11BE">
      <w:pPr>
        <w:pStyle w:val="a3"/>
        <w:tabs>
          <w:tab w:val="left" w:pos="18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3.4. Форма участия: командная</w:t>
      </w:r>
      <w:r w:rsidR="008674A8" w:rsidRPr="004D11BE">
        <w:rPr>
          <w:rFonts w:ascii="Times New Roman" w:hAnsi="Times New Roman" w:cs="Times New Roman"/>
          <w:sz w:val="28"/>
          <w:szCs w:val="28"/>
        </w:rPr>
        <w:t>.</w:t>
      </w:r>
    </w:p>
    <w:p w:rsidR="008674A8" w:rsidRPr="004D11BE" w:rsidRDefault="008674A8" w:rsidP="004D11BE">
      <w:pPr>
        <w:pStyle w:val="a3"/>
        <w:tabs>
          <w:tab w:val="left" w:pos="-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3.5. Квоты участия от одной дошкольной образовательной организации:</w:t>
      </w:r>
    </w:p>
    <w:p w:rsidR="008674A8" w:rsidRPr="004D11BE" w:rsidRDefault="008674A8" w:rsidP="004D11BE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не более 1 команды в составе 5 воспитанников 6-7 лет (в том числе одного капитана) и одного педагога</w:t>
      </w:r>
      <w:r w:rsidR="00142CFE" w:rsidRPr="004D11BE">
        <w:rPr>
          <w:rFonts w:ascii="Times New Roman" w:hAnsi="Times New Roman" w:cs="Times New Roman"/>
          <w:sz w:val="28"/>
          <w:szCs w:val="28"/>
        </w:rPr>
        <w:t xml:space="preserve"> </w:t>
      </w:r>
      <w:r w:rsidR="004D11BE" w:rsidRPr="004D11BE">
        <w:rPr>
          <w:rFonts w:ascii="Times New Roman" w:hAnsi="Times New Roman" w:cs="Times New Roman"/>
          <w:sz w:val="28"/>
          <w:szCs w:val="28"/>
        </w:rPr>
        <w:t>–</w:t>
      </w:r>
      <w:r w:rsidR="00142CFE" w:rsidRPr="004D11BE">
        <w:rPr>
          <w:rFonts w:ascii="Times New Roman" w:hAnsi="Times New Roman" w:cs="Times New Roman"/>
          <w:sz w:val="28"/>
          <w:szCs w:val="28"/>
        </w:rPr>
        <w:t xml:space="preserve"> </w:t>
      </w:r>
      <w:r w:rsidRPr="004D11BE">
        <w:rPr>
          <w:rFonts w:ascii="Times New Roman" w:hAnsi="Times New Roman" w:cs="Times New Roman"/>
          <w:sz w:val="28"/>
          <w:szCs w:val="28"/>
        </w:rPr>
        <w:t>руководителя команды;</w:t>
      </w:r>
    </w:p>
    <w:p w:rsidR="008674A8" w:rsidRPr="004D11BE" w:rsidRDefault="008674A8" w:rsidP="004D11BE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приветствуется наличие названия, эмблемы, отличительных знаков.</w:t>
      </w:r>
      <w:r w:rsidR="00230AD8" w:rsidRPr="004D1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AD8" w:rsidRPr="004D11BE" w:rsidRDefault="00230AD8" w:rsidP="004D1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Организатор остав</w:t>
      </w:r>
      <w:r w:rsidR="004D11BE" w:rsidRPr="004D11BE">
        <w:rPr>
          <w:rFonts w:ascii="Times New Roman" w:hAnsi="Times New Roman" w:cs="Times New Roman"/>
          <w:sz w:val="28"/>
          <w:szCs w:val="28"/>
        </w:rPr>
        <w:t>ляет за собой право по окончании</w:t>
      </w:r>
      <w:r w:rsidRPr="004D11BE">
        <w:rPr>
          <w:rFonts w:ascii="Times New Roman" w:hAnsi="Times New Roman" w:cs="Times New Roman"/>
          <w:sz w:val="28"/>
          <w:szCs w:val="28"/>
        </w:rPr>
        <w:t xml:space="preserve"> сроков подачи заявки на участие в Мероприятии увеличить квоты участия от одной дошкольной образовательной организации за счет неиспользованных квот.</w:t>
      </w:r>
    </w:p>
    <w:p w:rsidR="001C6115" w:rsidRPr="004D11BE" w:rsidRDefault="008674A8" w:rsidP="004D11BE">
      <w:pPr>
        <w:tabs>
          <w:tab w:val="left" w:pos="390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3.6. Организация Мероприятия.</w:t>
      </w:r>
    </w:p>
    <w:p w:rsidR="008674A8" w:rsidRPr="004D11BE" w:rsidRDefault="008674A8" w:rsidP="004D11BE">
      <w:pPr>
        <w:tabs>
          <w:tab w:val="left" w:pos="39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Мероприятие проводится в </w:t>
      </w:r>
      <w:r w:rsidR="004D11BE" w:rsidRPr="004D11BE">
        <w:rPr>
          <w:rFonts w:ascii="Times New Roman" w:hAnsi="Times New Roman" w:cs="Times New Roman"/>
          <w:sz w:val="28"/>
          <w:szCs w:val="28"/>
        </w:rPr>
        <w:t>два этапа.</w:t>
      </w:r>
    </w:p>
    <w:p w:rsidR="005E43D1" w:rsidRPr="004D11BE" w:rsidRDefault="005E43D1" w:rsidP="004D11BE">
      <w:pPr>
        <w:pStyle w:val="a3"/>
        <w:tabs>
          <w:tab w:val="left" w:pos="18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3.6.1. Отборочный этап</w:t>
      </w:r>
      <w:r w:rsidR="00080FCB" w:rsidRPr="004D11BE">
        <w:rPr>
          <w:rFonts w:ascii="Times New Roman" w:hAnsi="Times New Roman" w:cs="Times New Roman"/>
          <w:sz w:val="28"/>
          <w:szCs w:val="28"/>
        </w:rPr>
        <w:t xml:space="preserve"> про</w:t>
      </w:r>
      <w:r w:rsidRPr="004D11BE">
        <w:rPr>
          <w:rFonts w:ascii="Times New Roman" w:hAnsi="Times New Roman" w:cs="Times New Roman"/>
          <w:sz w:val="28"/>
          <w:szCs w:val="28"/>
        </w:rPr>
        <w:t>води</w:t>
      </w:r>
      <w:r w:rsidR="00080FCB" w:rsidRPr="004D11BE">
        <w:rPr>
          <w:rFonts w:ascii="Times New Roman" w:hAnsi="Times New Roman" w:cs="Times New Roman"/>
          <w:sz w:val="28"/>
          <w:szCs w:val="28"/>
        </w:rPr>
        <w:t>тся заочно на базе Организатора</w:t>
      </w:r>
      <w:r w:rsidR="005421BF" w:rsidRPr="004D11BE">
        <w:rPr>
          <w:rFonts w:ascii="Times New Roman" w:hAnsi="Times New Roman" w:cs="Times New Roman"/>
          <w:sz w:val="28"/>
          <w:szCs w:val="28"/>
        </w:rPr>
        <w:t>.</w:t>
      </w:r>
    </w:p>
    <w:p w:rsidR="00080FCB" w:rsidRPr="004D11BE" w:rsidRDefault="008C1DC8" w:rsidP="004D11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3.6.2. З</w:t>
      </w:r>
      <w:r w:rsidR="005E43D1" w:rsidRPr="004D11BE">
        <w:rPr>
          <w:rFonts w:ascii="Times New Roman" w:hAnsi="Times New Roman" w:cs="Times New Roman"/>
          <w:sz w:val="28"/>
          <w:szCs w:val="28"/>
        </w:rPr>
        <w:t>аключительный этап прово</w:t>
      </w:r>
      <w:r w:rsidR="00080FCB" w:rsidRPr="004D11BE">
        <w:rPr>
          <w:rFonts w:ascii="Times New Roman" w:hAnsi="Times New Roman" w:cs="Times New Roman"/>
          <w:sz w:val="28"/>
          <w:szCs w:val="28"/>
        </w:rPr>
        <w:t>дится очно на базе Организатора.</w:t>
      </w:r>
    </w:p>
    <w:p w:rsidR="009F71F2" w:rsidRPr="004D11BE" w:rsidRDefault="005E43D1" w:rsidP="004D11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lastRenderedPageBreak/>
        <w:t>Количество и состав участников заключительного этапа согласованно</w:t>
      </w:r>
      <w:r w:rsidR="008C1DC8" w:rsidRPr="004D11BE">
        <w:rPr>
          <w:rFonts w:ascii="Times New Roman" w:hAnsi="Times New Roman" w:cs="Times New Roman"/>
          <w:sz w:val="28"/>
          <w:szCs w:val="28"/>
        </w:rPr>
        <w:t xml:space="preserve"> определяется Оргкомитетом и жюри на основании рейтинга результатов участников отборочного этапа.</w:t>
      </w:r>
      <w:r w:rsidR="00142CFE" w:rsidRPr="004D1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DC8" w:rsidRPr="004D11BE" w:rsidRDefault="008C1DC8" w:rsidP="004D11BE">
      <w:pPr>
        <w:pStyle w:val="a3"/>
        <w:tabs>
          <w:tab w:val="left" w:pos="18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3.7. Содержание этапов.</w:t>
      </w:r>
    </w:p>
    <w:p w:rsidR="008C1DC8" w:rsidRPr="004D11BE" w:rsidRDefault="008C1DC8" w:rsidP="004D11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Содержание и сложность заданий соответствует Федеральным государственным образовательным стандартам, возрасту участников, целям и видам деятельности с одаренными детьми.</w:t>
      </w:r>
    </w:p>
    <w:p w:rsidR="003D48C1" w:rsidRPr="004D11BE" w:rsidRDefault="003D48C1" w:rsidP="004D11BE">
      <w:pPr>
        <w:pStyle w:val="a3"/>
        <w:tabs>
          <w:tab w:val="left" w:pos="18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3.7.1. Отборочный этап.</w:t>
      </w:r>
    </w:p>
    <w:p w:rsidR="003D48C1" w:rsidRPr="004D11BE" w:rsidRDefault="003D48C1" w:rsidP="004D11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Участникам отборочного этапа предлагается выполнить 2 задания</w:t>
      </w:r>
      <w:r w:rsidR="00B01C2B" w:rsidRPr="004D11BE">
        <w:rPr>
          <w:rFonts w:ascii="Times New Roman" w:hAnsi="Times New Roman" w:cs="Times New Roman"/>
          <w:sz w:val="28"/>
          <w:szCs w:val="28"/>
        </w:rPr>
        <w:t>.</w:t>
      </w:r>
      <w:r w:rsidRPr="004D1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8C1" w:rsidRPr="004D11BE" w:rsidRDefault="003D48C1" w:rsidP="004D11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Задания отборочного этапа представляют собой:</w:t>
      </w:r>
    </w:p>
    <w:p w:rsidR="009939DA" w:rsidRPr="004D11BE" w:rsidRDefault="003D48C1" w:rsidP="004D11BE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создание</w:t>
      </w:r>
      <w:r w:rsidR="000E0A55" w:rsidRPr="004D1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01F0" w:rsidRPr="004D11B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практико-ориентированного </w:t>
      </w:r>
      <w:r w:rsidRPr="004D11BE">
        <w:rPr>
          <w:rFonts w:ascii="Times New Roman" w:hAnsi="Times New Roman" w:cs="Times New Roman"/>
          <w:sz w:val="28"/>
          <w:szCs w:val="28"/>
        </w:rPr>
        <w:t xml:space="preserve">проекта по </w:t>
      </w:r>
      <w:r w:rsidR="00CF05CA" w:rsidRPr="004D11BE">
        <w:rPr>
          <w:rFonts w:ascii="Times New Roman" w:hAnsi="Times New Roman" w:cs="Times New Roman"/>
          <w:sz w:val="28"/>
          <w:szCs w:val="28"/>
        </w:rPr>
        <w:t>теме мероприятия</w:t>
      </w:r>
      <w:r w:rsidR="00197F47" w:rsidRPr="004D11BE">
        <w:rPr>
          <w:rFonts w:ascii="Times New Roman" w:hAnsi="Times New Roman" w:cs="Times New Roman"/>
          <w:sz w:val="28"/>
          <w:szCs w:val="28"/>
        </w:rPr>
        <w:t xml:space="preserve"> и представление его в</w:t>
      </w:r>
      <w:r w:rsidR="00373824" w:rsidRPr="004D11BE">
        <w:rPr>
          <w:rFonts w:ascii="Times New Roman" w:hAnsi="Times New Roman" w:cs="Times New Roman"/>
          <w:sz w:val="28"/>
          <w:szCs w:val="28"/>
        </w:rPr>
        <w:t xml:space="preserve"> виде презентации </w:t>
      </w:r>
      <w:r w:rsidR="00197F47" w:rsidRPr="004D11BE">
        <w:rPr>
          <w:rFonts w:ascii="Times New Roman" w:hAnsi="Times New Roman" w:cs="Times New Roman"/>
          <w:sz w:val="28"/>
          <w:szCs w:val="28"/>
        </w:rPr>
        <w:t>в</w:t>
      </w:r>
      <w:r w:rsidR="00373824" w:rsidRPr="004D11BE">
        <w:rPr>
          <w:rFonts w:ascii="Times New Roman" w:hAnsi="Times New Roman" w:cs="Times New Roman"/>
          <w:sz w:val="28"/>
          <w:szCs w:val="28"/>
        </w:rPr>
        <w:t xml:space="preserve"> п</w:t>
      </w:r>
      <w:r w:rsidR="006C347D" w:rsidRPr="004D11BE">
        <w:rPr>
          <w:rFonts w:ascii="Times New Roman" w:hAnsi="Times New Roman" w:cs="Times New Roman"/>
          <w:sz w:val="28"/>
          <w:szCs w:val="28"/>
        </w:rPr>
        <w:t>р</w:t>
      </w:r>
      <w:r w:rsidR="00373824" w:rsidRPr="004D11BE">
        <w:rPr>
          <w:rFonts w:ascii="Times New Roman" w:hAnsi="Times New Roman" w:cs="Times New Roman"/>
          <w:sz w:val="28"/>
          <w:szCs w:val="28"/>
        </w:rPr>
        <w:t>огр</w:t>
      </w:r>
      <w:r w:rsidR="006C347D" w:rsidRPr="004D11BE">
        <w:rPr>
          <w:rFonts w:ascii="Times New Roman" w:hAnsi="Times New Roman" w:cs="Times New Roman"/>
          <w:sz w:val="28"/>
          <w:szCs w:val="28"/>
        </w:rPr>
        <w:t xml:space="preserve">амме </w:t>
      </w:r>
      <w:r w:rsidR="006C347D" w:rsidRPr="004D11B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6C347D" w:rsidRPr="004D11BE">
        <w:rPr>
          <w:rFonts w:ascii="Times New Roman" w:hAnsi="Times New Roman" w:cs="Times New Roman"/>
          <w:sz w:val="28"/>
          <w:szCs w:val="28"/>
        </w:rPr>
        <w:t xml:space="preserve"> </w:t>
      </w:r>
      <w:r w:rsidR="00874977" w:rsidRPr="004D11BE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CF05CA" w:rsidRPr="004D11BE">
        <w:rPr>
          <w:rFonts w:ascii="Times New Roman" w:hAnsi="Times New Roman" w:cs="Times New Roman"/>
          <w:sz w:val="28"/>
          <w:szCs w:val="28"/>
        </w:rPr>
        <w:t>;</w:t>
      </w:r>
    </w:p>
    <w:p w:rsidR="009939DA" w:rsidRPr="004D11BE" w:rsidRDefault="00E71A6F" w:rsidP="004D11BE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создание видеоролика с представлением </w:t>
      </w:r>
      <w:r w:rsidR="00CC5689" w:rsidRPr="004D11BE">
        <w:rPr>
          <w:rFonts w:ascii="Times New Roman" w:hAnsi="Times New Roman" w:cs="Times New Roman"/>
          <w:sz w:val="28"/>
          <w:szCs w:val="28"/>
        </w:rPr>
        <w:t>изделия</w:t>
      </w:r>
      <w:r w:rsidR="005D09C5" w:rsidRPr="004D11BE">
        <w:rPr>
          <w:rFonts w:ascii="Times New Roman" w:hAnsi="Times New Roman" w:cs="Times New Roman"/>
          <w:sz w:val="28"/>
          <w:szCs w:val="28"/>
        </w:rPr>
        <w:t xml:space="preserve"> из бросового материала</w:t>
      </w:r>
      <w:r w:rsidR="00CC5689" w:rsidRPr="004D11BE">
        <w:rPr>
          <w:rFonts w:ascii="Times New Roman" w:hAnsi="Times New Roman" w:cs="Times New Roman"/>
          <w:sz w:val="28"/>
          <w:szCs w:val="28"/>
        </w:rPr>
        <w:t xml:space="preserve"> в творческой форме.</w:t>
      </w:r>
    </w:p>
    <w:p w:rsidR="00434AD6" w:rsidRPr="004D11BE" w:rsidRDefault="00434AD6" w:rsidP="004D11BE">
      <w:pPr>
        <w:pStyle w:val="a3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Дифференциация заданий по возрастным группам не предусмотрена.</w:t>
      </w:r>
    </w:p>
    <w:p w:rsidR="00874977" w:rsidRPr="004D11BE" w:rsidRDefault="00874977" w:rsidP="004D11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Задания выполняются коллект</w:t>
      </w:r>
      <w:r w:rsidR="00C10E8A" w:rsidRPr="004D11BE">
        <w:rPr>
          <w:rFonts w:ascii="Times New Roman" w:hAnsi="Times New Roman" w:cs="Times New Roman"/>
          <w:sz w:val="28"/>
          <w:szCs w:val="28"/>
        </w:rPr>
        <w:t xml:space="preserve">ивно, под руководством педагога – </w:t>
      </w:r>
      <w:r w:rsidRPr="004D11BE">
        <w:rPr>
          <w:rFonts w:ascii="Times New Roman" w:hAnsi="Times New Roman" w:cs="Times New Roman"/>
          <w:sz w:val="28"/>
          <w:szCs w:val="28"/>
        </w:rPr>
        <w:t>руководителя команды.</w:t>
      </w:r>
    </w:p>
    <w:p w:rsidR="00874977" w:rsidRPr="004D11BE" w:rsidRDefault="00874977" w:rsidP="004D11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Задания выполняются участниками в соответствии с требованиями, установленными Организатором</w:t>
      </w:r>
      <w:r w:rsidR="00E763A9" w:rsidRPr="004D11BE">
        <w:rPr>
          <w:rFonts w:ascii="Times New Roman" w:hAnsi="Times New Roman" w:cs="Times New Roman"/>
          <w:sz w:val="28"/>
          <w:szCs w:val="28"/>
        </w:rPr>
        <w:t xml:space="preserve"> Мероприятия (Приложение № 1).</w:t>
      </w:r>
    </w:p>
    <w:p w:rsidR="00A1734B" w:rsidRPr="004D11BE" w:rsidRDefault="00E763A9" w:rsidP="004D11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Выполненные задания направляются участниками на электронную почту Организатора </w:t>
      </w:r>
      <w:hyperlink r:id="rId9" w:history="1">
        <w:r w:rsidR="00A1734B" w:rsidRPr="004D11BE">
          <w:rPr>
            <w:rStyle w:val="a4"/>
            <w:rFonts w:ascii="Times New Roman" w:hAnsi="Times New Roman" w:cs="Times New Roman"/>
            <w:color w:val="0000FF"/>
            <w:sz w:val="28"/>
            <w:szCs w:val="28"/>
            <w:lang w:val="en-US"/>
          </w:rPr>
          <w:t>dou</w:t>
        </w:r>
        <w:r w:rsidR="00A1734B" w:rsidRPr="004D11BE"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193@</w:t>
        </w:r>
        <w:r w:rsidR="00A1734B" w:rsidRPr="004D11BE">
          <w:rPr>
            <w:rStyle w:val="a4"/>
            <w:rFonts w:ascii="Times New Roman" w:hAnsi="Times New Roman" w:cs="Times New Roman"/>
            <w:color w:val="0000FF"/>
            <w:sz w:val="28"/>
            <w:szCs w:val="28"/>
            <w:lang w:val="en-US"/>
          </w:rPr>
          <w:t>mail</w:t>
        </w:r>
        <w:r w:rsidR="00A1734B" w:rsidRPr="004D11BE"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="00A1734B" w:rsidRPr="004D11BE">
          <w:rPr>
            <w:rStyle w:val="a4"/>
            <w:rFonts w:ascii="Times New Roman" w:hAnsi="Times New Roman" w:cs="Times New Roman"/>
            <w:color w:val="0000FF"/>
            <w:sz w:val="28"/>
            <w:szCs w:val="28"/>
            <w:lang w:val="en-US"/>
          </w:rPr>
          <w:t>ru</w:t>
        </w:r>
      </w:hyperlink>
      <w:r w:rsidR="00A1734B" w:rsidRPr="004D11BE">
        <w:rPr>
          <w:rFonts w:ascii="Times New Roman" w:hAnsi="Times New Roman" w:cs="Times New Roman"/>
          <w:sz w:val="28"/>
          <w:szCs w:val="28"/>
        </w:rPr>
        <w:t xml:space="preserve"> в формате указания активной ссылки на скачивание работы при подаче заявки. </w:t>
      </w:r>
      <w:r w:rsidR="00A1734B" w:rsidRPr="004D11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763A9" w:rsidRPr="004D11BE" w:rsidRDefault="00E763A9" w:rsidP="004D11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E763A9" w:rsidRPr="004D11BE" w:rsidRDefault="00E763A9" w:rsidP="004D11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Оценивание выполненных заданий осуществляется в соответствии с критериями, установленными Организатором и указанными в настоящем положении (</w:t>
      </w:r>
      <w:r w:rsidR="00421823" w:rsidRPr="004D11BE">
        <w:rPr>
          <w:rFonts w:ascii="Times New Roman" w:hAnsi="Times New Roman" w:cs="Times New Roman"/>
          <w:sz w:val="28"/>
          <w:szCs w:val="28"/>
        </w:rPr>
        <w:t>П</w:t>
      </w:r>
      <w:r w:rsidR="00142CFE" w:rsidRPr="004D11BE">
        <w:rPr>
          <w:rFonts w:ascii="Times New Roman" w:hAnsi="Times New Roman" w:cs="Times New Roman"/>
          <w:sz w:val="28"/>
          <w:szCs w:val="28"/>
        </w:rPr>
        <w:t>риложение</w:t>
      </w:r>
      <w:r w:rsidR="00421823" w:rsidRPr="004D11BE">
        <w:rPr>
          <w:rFonts w:ascii="Times New Roman" w:hAnsi="Times New Roman" w:cs="Times New Roman"/>
          <w:sz w:val="28"/>
          <w:szCs w:val="28"/>
        </w:rPr>
        <w:t xml:space="preserve"> №</w:t>
      </w:r>
      <w:r w:rsidR="00142CFE" w:rsidRPr="004D11BE">
        <w:rPr>
          <w:rFonts w:ascii="Times New Roman" w:hAnsi="Times New Roman" w:cs="Times New Roman"/>
          <w:sz w:val="28"/>
          <w:szCs w:val="28"/>
        </w:rPr>
        <w:t xml:space="preserve"> </w:t>
      </w:r>
      <w:r w:rsidRPr="004D11BE">
        <w:rPr>
          <w:rFonts w:ascii="Times New Roman" w:hAnsi="Times New Roman" w:cs="Times New Roman"/>
          <w:sz w:val="28"/>
          <w:szCs w:val="28"/>
        </w:rPr>
        <w:t>4).</w:t>
      </w:r>
    </w:p>
    <w:p w:rsidR="00E763A9" w:rsidRPr="004D11BE" w:rsidRDefault="00E763A9" w:rsidP="004D11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</w:t>
      </w:r>
    </w:p>
    <w:p w:rsidR="00E763A9" w:rsidRPr="004D11BE" w:rsidRDefault="00E763A9" w:rsidP="004D11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</w:t>
      </w:r>
      <w:r w:rsidR="00B77DB0" w:rsidRPr="004D11BE">
        <w:rPr>
          <w:rFonts w:ascii="Times New Roman" w:hAnsi="Times New Roman" w:cs="Times New Roman"/>
          <w:sz w:val="28"/>
          <w:szCs w:val="28"/>
        </w:rPr>
        <w:t xml:space="preserve"> обязаны самостоятельно ознакомиться с размещенной информацией.</w:t>
      </w:r>
    </w:p>
    <w:p w:rsidR="00B77DB0" w:rsidRPr="004D11BE" w:rsidRDefault="00B77DB0" w:rsidP="004D11BE">
      <w:pPr>
        <w:pStyle w:val="a3"/>
        <w:tabs>
          <w:tab w:val="left" w:pos="18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3.7.2. Заключительный этап.</w:t>
      </w:r>
    </w:p>
    <w:p w:rsidR="000E0A55" w:rsidRPr="004D11BE" w:rsidRDefault="000E0A55" w:rsidP="004D11B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:rsidR="00613EC7" w:rsidRPr="004D11BE" w:rsidRDefault="000E0A55" w:rsidP="004D11BE">
      <w:pPr>
        <w:pStyle w:val="a3"/>
        <w:tabs>
          <w:tab w:val="left" w:pos="18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Участникам заключительног</w:t>
      </w:r>
      <w:r w:rsidR="00613EC7" w:rsidRPr="004D11BE">
        <w:rPr>
          <w:rFonts w:ascii="Times New Roman" w:hAnsi="Times New Roman" w:cs="Times New Roman"/>
          <w:sz w:val="28"/>
          <w:szCs w:val="28"/>
        </w:rPr>
        <w:t xml:space="preserve">о этапа предлагается выполнить </w:t>
      </w:r>
      <w:r w:rsidR="00CC5689" w:rsidRPr="004D11BE">
        <w:rPr>
          <w:rFonts w:ascii="Times New Roman" w:hAnsi="Times New Roman" w:cs="Times New Roman"/>
          <w:sz w:val="28"/>
          <w:szCs w:val="28"/>
        </w:rPr>
        <w:t>5</w:t>
      </w:r>
      <w:r w:rsidRPr="004D11BE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142CFE" w:rsidRPr="004D11BE">
        <w:rPr>
          <w:rFonts w:ascii="Times New Roman" w:hAnsi="Times New Roman" w:cs="Times New Roman"/>
          <w:sz w:val="28"/>
          <w:szCs w:val="28"/>
        </w:rPr>
        <w:t xml:space="preserve"> </w:t>
      </w:r>
      <w:r w:rsidR="00B10EB2" w:rsidRPr="004D11BE">
        <w:rPr>
          <w:rFonts w:ascii="Times New Roman" w:hAnsi="Times New Roman" w:cs="Times New Roman"/>
          <w:sz w:val="28"/>
          <w:szCs w:val="28"/>
        </w:rPr>
        <w:t xml:space="preserve">по </w:t>
      </w:r>
      <w:r w:rsidR="00B01C2B" w:rsidRPr="004D11BE">
        <w:rPr>
          <w:rFonts w:ascii="Times New Roman" w:hAnsi="Times New Roman" w:cs="Times New Roman"/>
          <w:sz w:val="28"/>
          <w:szCs w:val="28"/>
        </w:rPr>
        <w:t>тематике мероприятия</w:t>
      </w:r>
      <w:r w:rsidR="00B1262A" w:rsidRPr="004D11BE">
        <w:rPr>
          <w:rFonts w:ascii="Times New Roman" w:hAnsi="Times New Roman" w:cs="Times New Roman"/>
          <w:sz w:val="28"/>
          <w:szCs w:val="28"/>
        </w:rPr>
        <w:t>.</w:t>
      </w:r>
    </w:p>
    <w:p w:rsidR="000E0A55" w:rsidRPr="004D11BE" w:rsidRDefault="000E0A55" w:rsidP="004D11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Задания заключительного этапа представляют собой:</w:t>
      </w:r>
    </w:p>
    <w:p w:rsidR="009939DA" w:rsidRPr="004D11BE" w:rsidRDefault="001D63AF" w:rsidP="004D11BE">
      <w:pPr>
        <w:pStyle w:val="a3"/>
        <w:numPr>
          <w:ilvl w:val="0"/>
          <w:numId w:val="27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т</w:t>
      </w:r>
      <w:r w:rsidR="000E0A55" w:rsidRPr="004D11BE">
        <w:rPr>
          <w:rFonts w:ascii="Times New Roman" w:hAnsi="Times New Roman" w:cs="Times New Roman"/>
          <w:sz w:val="28"/>
          <w:szCs w:val="28"/>
        </w:rPr>
        <w:t>ворческое пре</w:t>
      </w:r>
      <w:r w:rsidRPr="004D11BE">
        <w:rPr>
          <w:rFonts w:ascii="Times New Roman" w:hAnsi="Times New Roman" w:cs="Times New Roman"/>
          <w:sz w:val="28"/>
          <w:szCs w:val="28"/>
        </w:rPr>
        <w:t>дставление команды (название, девиз,</w:t>
      </w:r>
      <w:r w:rsidR="00B10EB2" w:rsidRPr="004D11BE">
        <w:rPr>
          <w:rFonts w:ascii="Times New Roman" w:hAnsi="Times New Roman" w:cs="Times New Roman"/>
          <w:sz w:val="28"/>
          <w:szCs w:val="28"/>
        </w:rPr>
        <w:t xml:space="preserve"> </w:t>
      </w:r>
      <w:r w:rsidRPr="004D11BE">
        <w:rPr>
          <w:rFonts w:ascii="Times New Roman" w:hAnsi="Times New Roman" w:cs="Times New Roman"/>
          <w:sz w:val="28"/>
          <w:szCs w:val="28"/>
        </w:rPr>
        <w:t>эмблема);</w:t>
      </w:r>
    </w:p>
    <w:p w:rsidR="009939DA" w:rsidRPr="004D11BE" w:rsidRDefault="00B10EB2" w:rsidP="004D11BE">
      <w:pPr>
        <w:pStyle w:val="a3"/>
        <w:numPr>
          <w:ilvl w:val="0"/>
          <w:numId w:val="27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выступление команд с представлением своего </w:t>
      </w:r>
      <w:r w:rsidR="00D0665D" w:rsidRPr="004D11BE">
        <w:rPr>
          <w:rFonts w:ascii="Times New Roman" w:hAnsi="Times New Roman" w:cs="Times New Roman"/>
          <w:sz w:val="28"/>
          <w:szCs w:val="28"/>
        </w:rPr>
        <w:t>изделия</w:t>
      </w:r>
      <w:r w:rsidR="005D09C5" w:rsidRPr="004D11BE">
        <w:rPr>
          <w:rFonts w:ascii="Times New Roman" w:hAnsi="Times New Roman" w:cs="Times New Roman"/>
          <w:sz w:val="28"/>
          <w:szCs w:val="28"/>
        </w:rPr>
        <w:t xml:space="preserve"> из бросового материала</w:t>
      </w:r>
      <w:r w:rsidRPr="004D11BE">
        <w:rPr>
          <w:rFonts w:ascii="Times New Roman" w:hAnsi="Times New Roman" w:cs="Times New Roman"/>
          <w:sz w:val="28"/>
          <w:szCs w:val="28"/>
        </w:rPr>
        <w:t>;</w:t>
      </w:r>
    </w:p>
    <w:p w:rsidR="009939DA" w:rsidRPr="004D11BE" w:rsidRDefault="00CD5E05" w:rsidP="004D11BE">
      <w:pPr>
        <w:pStyle w:val="a3"/>
        <w:numPr>
          <w:ilvl w:val="0"/>
          <w:numId w:val="27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«Фантики для конфет» (</w:t>
      </w:r>
      <w:r w:rsidR="002724EB" w:rsidRPr="004D11BE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="00B1262A" w:rsidRPr="004D11BE">
        <w:rPr>
          <w:rFonts w:ascii="Times New Roman" w:hAnsi="Times New Roman" w:cs="Times New Roman"/>
          <w:sz w:val="28"/>
          <w:szCs w:val="28"/>
        </w:rPr>
        <w:t>предмет</w:t>
      </w:r>
      <w:r w:rsidR="00C2138B" w:rsidRPr="004D11BE">
        <w:rPr>
          <w:rFonts w:ascii="Times New Roman" w:hAnsi="Times New Roman" w:cs="Times New Roman"/>
          <w:sz w:val="28"/>
          <w:szCs w:val="28"/>
        </w:rPr>
        <w:t>ов на</w:t>
      </w:r>
      <w:r w:rsidR="002724EB" w:rsidRPr="004D11BE">
        <w:rPr>
          <w:rFonts w:ascii="Times New Roman" w:hAnsi="Times New Roman" w:cs="Times New Roman"/>
          <w:sz w:val="28"/>
          <w:szCs w:val="28"/>
        </w:rPr>
        <w:t xml:space="preserve"> </w:t>
      </w:r>
      <w:r w:rsidR="00B1262A" w:rsidRPr="004D11BE">
        <w:rPr>
          <w:rFonts w:ascii="Times New Roman" w:hAnsi="Times New Roman" w:cs="Times New Roman"/>
          <w:sz w:val="28"/>
          <w:szCs w:val="28"/>
        </w:rPr>
        <w:t>заданн</w:t>
      </w:r>
      <w:r w:rsidR="00C2138B" w:rsidRPr="004D11BE">
        <w:rPr>
          <w:rFonts w:ascii="Times New Roman" w:hAnsi="Times New Roman" w:cs="Times New Roman"/>
          <w:sz w:val="28"/>
          <w:szCs w:val="28"/>
        </w:rPr>
        <w:t>ую</w:t>
      </w:r>
      <w:r w:rsidR="00B1262A" w:rsidRPr="004D11BE">
        <w:rPr>
          <w:rFonts w:ascii="Times New Roman" w:hAnsi="Times New Roman" w:cs="Times New Roman"/>
          <w:sz w:val="28"/>
          <w:szCs w:val="28"/>
        </w:rPr>
        <w:t xml:space="preserve"> тем</w:t>
      </w:r>
      <w:r w:rsidR="00C2138B" w:rsidRPr="004D11BE">
        <w:rPr>
          <w:rFonts w:ascii="Times New Roman" w:hAnsi="Times New Roman" w:cs="Times New Roman"/>
          <w:sz w:val="28"/>
          <w:szCs w:val="28"/>
        </w:rPr>
        <w:t>у</w:t>
      </w:r>
      <w:r w:rsidRPr="004D11BE">
        <w:rPr>
          <w:rFonts w:ascii="Times New Roman" w:hAnsi="Times New Roman" w:cs="Times New Roman"/>
          <w:sz w:val="28"/>
          <w:szCs w:val="28"/>
        </w:rPr>
        <w:t>)</w:t>
      </w:r>
      <w:r w:rsidR="00B1262A" w:rsidRPr="004D11BE">
        <w:rPr>
          <w:rFonts w:ascii="Times New Roman" w:hAnsi="Times New Roman" w:cs="Times New Roman"/>
          <w:sz w:val="28"/>
          <w:szCs w:val="28"/>
        </w:rPr>
        <w:t>;</w:t>
      </w:r>
    </w:p>
    <w:p w:rsidR="009939DA" w:rsidRPr="004D11BE" w:rsidRDefault="00C01D07" w:rsidP="004D11BE">
      <w:pPr>
        <w:pStyle w:val="a3"/>
        <w:numPr>
          <w:ilvl w:val="0"/>
          <w:numId w:val="27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конкурс капитанов (умение различать жанры изобразительного искусства)</w:t>
      </w:r>
      <w:r w:rsidR="00DB4108" w:rsidRPr="004D11BE">
        <w:rPr>
          <w:rFonts w:ascii="Times New Roman" w:hAnsi="Times New Roman" w:cs="Times New Roman"/>
          <w:sz w:val="28"/>
          <w:szCs w:val="28"/>
        </w:rPr>
        <w:t>;</w:t>
      </w:r>
    </w:p>
    <w:p w:rsidR="00DB4108" w:rsidRPr="004D11BE" w:rsidRDefault="00DB4108" w:rsidP="004D11BE">
      <w:pPr>
        <w:pStyle w:val="a3"/>
        <w:numPr>
          <w:ilvl w:val="0"/>
          <w:numId w:val="27"/>
        </w:numPr>
        <w:tabs>
          <w:tab w:val="left" w:pos="-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творческое задание «Удивительное животное» </w:t>
      </w:r>
      <w:r w:rsidR="002724EB" w:rsidRPr="004D11BE">
        <w:rPr>
          <w:rFonts w:ascii="Times New Roman" w:hAnsi="Times New Roman" w:cs="Times New Roman"/>
          <w:sz w:val="28"/>
          <w:szCs w:val="28"/>
        </w:rPr>
        <w:t>(</w:t>
      </w:r>
      <w:r w:rsidRPr="004D11BE">
        <w:rPr>
          <w:rFonts w:ascii="Times New Roman" w:hAnsi="Times New Roman" w:cs="Times New Roman"/>
          <w:sz w:val="28"/>
          <w:szCs w:val="28"/>
        </w:rPr>
        <w:t>поделки из бросового материала</w:t>
      </w:r>
      <w:r w:rsidR="002724EB" w:rsidRPr="004D11BE">
        <w:rPr>
          <w:rFonts w:ascii="Times New Roman" w:hAnsi="Times New Roman" w:cs="Times New Roman"/>
          <w:sz w:val="28"/>
          <w:szCs w:val="28"/>
        </w:rPr>
        <w:t>)</w:t>
      </w:r>
      <w:r w:rsidR="003B71C7" w:rsidRPr="004D11BE">
        <w:rPr>
          <w:rFonts w:ascii="Times New Roman" w:hAnsi="Times New Roman" w:cs="Times New Roman"/>
          <w:sz w:val="28"/>
          <w:szCs w:val="28"/>
        </w:rPr>
        <w:t>.</w:t>
      </w:r>
    </w:p>
    <w:p w:rsidR="00A65235" w:rsidRPr="004D11BE" w:rsidRDefault="00613EC7" w:rsidP="004D11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Задания выполняются: индивидуально каждым участником</w:t>
      </w:r>
      <w:r w:rsidR="00A65235" w:rsidRPr="004D11BE">
        <w:rPr>
          <w:rFonts w:ascii="Times New Roman" w:hAnsi="Times New Roman" w:cs="Times New Roman"/>
          <w:sz w:val="28"/>
          <w:szCs w:val="28"/>
        </w:rPr>
        <w:t xml:space="preserve"> команды или коллек</w:t>
      </w:r>
      <w:r w:rsidR="00DB4108" w:rsidRPr="004D11BE">
        <w:rPr>
          <w:rFonts w:ascii="Times New Roman" w:hAnsi="Times New Roman" w:cs="Times New Roman"/>
          <w:sz w:val="28"/>
          <w:szCs w:val="28"/>
        </w:rPr>
        <w:t>тивно всеми участниками команды</w:t>
      </w:r>
      <w:r w:rsidR="003B71C7" w:rsidRPr="004D11BE">
        <w:rPr>
          <w:rFonts w:ascii="Times New Roman" w:hAnsi="Times New Roman" w:cs="Times New Roman"/>
          <w:sz w:val="28"/>
          <w:szCs w:val="28"/>
        </w:rPr>
        <w:t>.</w:t>
      </w:r>
    </w:p>
    <w:p w:rsidR="00A65235" w:rsidRPr="004D11BE" w:rsidRDefault="00A65235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Продолжительность выполнения </w:t>
      </w:r>
      <w:r w:rsidR="008B3A13" w:rsidRPr="004D11BE">
        <w:rPr>
          <w:rFonts w:ascii="Times New Roman" w:hAnsi="Times New Roman" w:cs="Times New Roman"/>
          <w:sz w:val="28"/>
          <w:szCs w:val="28"/>
        </w:rPr>
        <w:t xml:space="preserve">каждого задания не более </w:t>
      </w:r>
      <w:r w:rsidRPr="004D11BE">
        <w:rPr>
          <w:rFonts w:ascii="Times New Roman" w:hAnsi="Times New Roman" w:cs="Times New Roman"/>
          <w:sz w:val="28"/>
          <w:szCs w:val="28"/>
        </w:rPr>
        <w:t>2-</w:t>
      </w:r>
      <w:r w:rsidR="008B3A13" w:rsidRPr="004D11BE">
        <w:rPr>
          <w:rFonts w:ascii="Times New Roman" w:hAnsi="Times New Roman" w:cs="Times New Roman"/>
          <w:sz w:val="28"/>
          <w:szCs w:val="28"/>
        </w:rPr>
        <w:t xml:space="preserve">3 минут, выступление с представлением </w:t>
      </w:r>
      <w:r w:rsidR="000E34FB" w:rsidRPr="004D11BE">
        <w:rPr>
          <w:rFonts w:ascii="Times New Roman" w:hAnsi="Times New Roman" w:cs="Times New Roman"/>
          <w:sz w:val="28"/>
          <w:szCs w:val="28"/>
        </w:rPr>
        <w:t xml:space="preserve">изделия своей команды – </w:t>
      </w:r>
      <w:r w:rsidR="008B3A13" w:rsidRPr="004D11BE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FE18A5" w:rsidRPr="004D11BE">
        <w:rPr>
          <w:rFonts w:ascii="Times New Roman" w:hAnsi="Times New Roman" w:cs="Times New Roman"/>
          <w:sz w:val="28"/>
          <w:szCs w:val="28"/>
        </w:rPr>
        <w:t>4</w:t>
      </w:r>
      <w:r w:rsidRPr="004D11B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10E8A" w:rsidRPr="004D11BE">
        <w:rPr>
          <w:rFonts w:ascii="Times New Roman" w:hAnsi="Times New Roman" w:cs="Times New Roman"/>
          <w:sz w:val="28"/>
          <w:szCs w:val="28"/>
        </w:rPr>
        <w:t>, вопросы жюри не предусмотрены</w:t>
      </w:r>
      <w:r w:rsidRPr="004D11BE">
        <w:rPr>
          <w:rFonts w:ascii="Times New Roman" w:hAnsi="Times New Roman" w:cs="Times New Roman"/>
          <w:sz w:val="28"/>
          <w:szCs w:val="28"/>
        </w:rPr>
        <w:t>.</w:t>
      </w:r>
    </w:p>
    <w:p w:rsidR="00A65235" w:rsidRPr="004D11BE" w:rsidRDefault="00A65235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:rsidR="00A65235" w:rsidRPr="004D11BE" w:rsidRDefault="00A65235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:rsidR="00A65235" w:rsidRPr="004D11BE" w:rsidRDefault="00A65235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Получение заданий участниками на базе Организатора во время проведения Мероприятия.</w:t>
      </w:r>
    </w:p>
    <w:p w:rsidR="00A65235" w:rsidRPr="004D11BE" w:rsidRDefault="00A65235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Выполненные задания и подготовленные выступления предъявляются участниками на базе Организатора во время проведения Мероприятия.</w:t>
      </w:r>
    </w:p>
    <w:p w:rsidR="00A65235" w:rsidRPr="004D11BE" w:rsidRDefault="00A65235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Организатор</w:t>
      </w:r>
      <w:r w:rsidR="00BD080E" w:rsidRPr="004D11BE">
        <w:rPr>
          <w:rFonts w:ascii="Times New Roman" w:hAnsi="Times New Roman" w:cs="Times New Roman"/>
          <w:sz w:val="28"/>
          <w:szCs w:val="28"/>
        </w:rPr>
        <w:t xml:space="preserve"> оставляет за собой право не принимать к рассмотрению задания, не соответствующие требованиям.</w:t>
      </w:r>
    </w:p>
    <w:p w:rsidR="00BD080E" w:rsidRPr="004D11BE" w:rsidRDefault="00BD080E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Оценивание выполненных заданий и выступлений осуществляется в соответствии с критериями, установленными Организатором и ука</w:t>
      </w:r>
      <w:r w:rsidR="00421823" w:rsidRPr="004D11BE">
        <w:rPr>
          <w:rFonts w:ascii="Times New Roman" w:hAnsi="Times New Roman" w:cs="Times New Roman"/>
          <w:sz w:val="28"/>
          <w:szCs w:val="28"/>
        </w:rPr>
        <w:t>занными в настоящем положении (Приложение № 4).</w:t>
      </w:r>
    </w:p>
    <w:p w:rsidR="00BD080E" w:rsidRPr="004D11BE" w:rsidRDefault="00BD080E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:rsidR="00BD080E" w:rsidRPr="004D11BE" w:rsidRDefault="00BD080E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3.8. Условием участия в Мероприятии является подача заявок в установленные положением сроки (п.3.2).</w:t>
      </w:r>
    </w:p>
    <w:p w:rsidR="00BD080E" w:rsidRPr="004D11BE" w:rsidRDefault="00BD080E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Заявки на участие принимаются на электронную почту Организатора </w:t>
      </w:r>
      <w:hyperlink r:id="rId10" w:history="1">
        <w:r w:rsidR="008B3A13" w:rsidRPr="004D11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dou</w:t>
        </w:r>
        <w:r w:rsidR="008B3A13" w:rsidRPr="004D11BE">
          <w:rPr>
            <w:rStyle w:val="a4"/>
            <w:rFonts w:ascii="Times New Roman" w:hAnsi="Times New Roman" w:cs="Times New Roman"/>
            <w:sz w:val="28"/>
            <w:szCs w:val="28"/>
          </w:rPr>
          <w:t>193@</w:t>
        </w:r>
        <w:r w:rsidR="008B3A13" w:rsidRPr="004D11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B3A13" w:rsidRPr="004D11B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B3A13" w:rsidRPr="004D11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D11BE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4D11B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4D11BE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BD080E" w:rsidRPr="004D11BE" w:rsidRDefault="00BD080E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Организатор оставляет за собой право не принимать к рассмотрению за</w:t>
      </w:r>
      <w:r w:rsidR="008B3A13" w:rsidRPr="004D11BE">
        <w:rPr>
          <w:rFonts w:ascii="Times New Roman" w:hAnsi="Times New Roman" w:cs="Times New Roman"/>
          <w:sz w:val="28"/>
          <w:szCs w:val="28"/>
        </w:rPr>
        <w:t>явки</w:t>
      </w:r>
      <w:r w:rsidRPr="004D11BE">
        <w:rPr>
          <w:rFonts w:ascii="Times New Roman" w:hAnsi="Times New Roman" w:cs="Times New Roman"/>
          <w:sz w:val="28"/>
          <w:szCs w:val="28"/>
        </w:rPr>
        <w:t>, не соответствующие форме (Приложение № 3).</w:t>
      </w:r>
    </w:p>
    <w:p w:rsidR="00CD5F7D" w:rsidRPr="004D11BE" w:rsidRDefault="00BD080E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Список участников Мероприятия размещается на сайте Организатора не 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1B3B29" w:rsidRPr="004D11BE" w:rsidRDefault="001B3B29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3.9. Принимая участие в Мероприятии, участники, родители (законные представители) несовершеннолетних воспитанников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 в действующей редакции) «О 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</w:t>
      </w:r>
    </w:p>
    <w:p w:rsidR="001B3B29" w:rsidRPr="004D11BE" w:rsidRDefault="001B3B29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3.10. Принимая участие в Мероприятии, участники, родители (законные представители) несовершеннолетних воспитанников соглашаются с</w:t>
      </w:r>
      <w:r w:rsidR="00C2138B" w:rsidRPr="004D11BE">
        <w:rPr>
          <w:rFonts w:ascii="Times New Roman" w:hAnsi="Times New Roman" w:cs="Times New Roman"/>
          <w:sz w:val="28"/>
          <w:szCs w:val="28"/>
        </w:rPr>
        <w:t xml:space="preserve"> тем</w:t>
      </w:r>
      <w:r w:rsidRPr="004D11BE">
        <w:rPr>
          <w:rFonts w:ascii="Times New Roman" w:hAnsi="Times New Roman" w:cs="Times New Roman"/>
          <w:sz w:val="28"/>
          <w:szCs w:val="28"/>
        </w:rPr>
        <w:t>, что фото- и видеоматериалы остаются в распоряжении Организатора с правом последующего некоммерческого использования.</w:t>
      </w:r>
    </w:p>
    <w:p w:rsidR="00DB4108" w:rsidRPr="004D11BE" w:rsidRDefault="00DB4108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5D8" w:rsidRPr="004D11BE" w:rsidRDefault="00AC45D8" w:rsidP="004D11BE">
      <w:pPr>
        <w:pStyle w:val="a3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4.</w:t>
      </w:r>
      <w:r w:rsidR="00421823" w:rsidRPr="004D11BE">
        <w:rPr>
          <w:rFonts w:ascii="Times New Roman" w:hAnsi="Times New Roman" w:cs="Times New Roman"/>
          <w:sz w:val="28"/>
          <w:szCs w:val="28"/>
        </w:rPr>
        <w:t xml:space="preserve"> </w:t>
      </w:r>
      <w:r w:rsidRPr="004D11BE">
        <w:rPr>
          <w:rFonts w:ascii="Times New Roman" w:hAnsi="Times New Roman" w:cs="Times New Roman"/>
          <w:sz w:val="28"/>
          <w:szCs w:val="28"/>
        </w:rPr>
        <w:t>Критерии и порядок оценивания</w:t>
      </w:r>
    </w:p>
    <w:p w:rsidR="009939DA" w:rsidRPr="004D11BE" w:rsidRDefault="00AC45D8" w:rsidP="004D11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4.1. Критерии оценивания на отборочном этапе:</w:t>
      </w:r>
    </w:p>
    <w:p w:rsidR="00A1734B" w:rsidRPr="004D11BE" w:rsidRDefault="00AC45D8" w:rsidP="004D11BE">
      <w:pPr>
        <w:pStyle w:val="a3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Соответствие требованиям к содержанию </w:t>
      </w:r>
      <w:r w:rsidR="000A7760" w:rsidRPr="004D11BE">
        <w:rPr>
          <w:rFonts w:ascii="Times New Roman" w:hAnsi="Times New Roman" w:cs="Times New Roman"/>
          <w:sz w:val="28"/>
          <w:szCs w:val="28"/>
        </w:rPr>
        <w:t xml:space="preserve">и оформлению </w:t>
      </w:r>
      <w:r w:rsidR="00A1734B" w:rsidRPr="004D11BE">
        <w:rPr>
          <w:rFonts w:ascii="Times New Roman" w:hAnsi="Times New Roman" w:cs="Times New Roman"/>
          <w:sz w:val="28"/>
          <w:szCs w:val="28"/>
        </w:rPr>
        <w:t>презентации проекта (Приложение № 1).</w:t>
      </w:r>
    </w:p>
    <w:p w:rsidR="009939DA" w:rsidRPr="004D11BE" w:rsidRDefault="00A1734B" w:rsidP="004D11BE">
      <w:pPr>
        <w:pStyle w:val="a3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Соответствие требованиям к</w:t>
      </w:r>
      <w:r w:rsidR="00AC45D8" w:rsidRPr="004D11BE">
        <w:rPr>
          <w:rFonts w:ascii="Times New Roman" w:hAnsi="Times New Roman" w:cs="Times New Roman"/>
          <w:sz w:val="28"/>
          <w:szCs w:val="28"/>
        </w:rPr>
        <w:t xml:space="preserve"> </w:t>
      </w:r>
      <w:r w:rsidR="000A7760" w:rsidRPr="004D11BE">
        <w:rPr>
          <w:rFonts w:ascii="Times New Roman" w:hAnsi="Times New Roman" w:cs="Times New Roman"/>
          <w:sz w:val="28"/>
          <w:szCs w:val="28"/>
        </w:rPr>
        <w:t xml:space="preserve">содержанию и </w:t>
      </w:r>
      <w:r w:rsidR="00AC45D8" w:rsidRPr="004D11BE">
        <w:rPr>
          <w:rFonts w:ascii="Times New Roman" w:hAnsi="Times New Roman" w:cs="Times New Roman"/>
          <w:sz w:val="28"/>
          <w:szCs w:val="28"/>
        </w:rPr>
        <w:t xml:space="preserve">оформлению </w:t>
      </w:r>
      <w:r w:rsidR="000A7760" w:rsidRPr="004D11BE">
        <w:rPr>
          <w:rFonts w:ascii="Times New Roman" w:hAnsi="Times New Roman" w:cs="Times New Roman"/>
          <w:sz w:val="28"/>
          <w:szCs w:val="28"/>
        </w:rPr>
        <w:t>видеоролика</w:t>
      </w:r>
      <w:r w:rsidR="008B3A13" w:rsidRPr="004D11BE">
        <w:rPr>
          <w:rFonts w:ascii="Times New Roman" w:hAnsi="Times New Roman" w:cs="Times New Roman"/>
          <w:sz w:val="28"/>
          <w:szCs w:val="28"/>
        </w:rPr>
        <w:t xml:space="preserve"> (</w:t>
      </w:r>
      <w:r w:rsidR="00AC45D8" w:rsidRPr="004D11BE"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9939DA" w:rsidRPr="004D11BE" w:rsidRDefault="00AC45D8" w:rsidP="004D11B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4.2. Критерии оценивания на заключительном этапе:</w:t>
      </w:r>
    </w:p>
    <w:p w:rsidR="00A77F16" w:rsidRPr="004D11BE" w:rsidRDefault="00AC45D8" w:rsidP="004D11BE">
      <w:pPr>
        <w:pStyle w:val="a3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Соответствие требованиям к </w:t>
      </w:r>
      <w:r w:rsidR="00AC3A6A" w:rsidRPr="004D11BE">
        <w:rPr>
          <w:rFonts w:ascii="Times New Roman" w:hAnsi="Times New Roman" w:cs="Times New Roman"/>
          <w:sz w:val="28"/>
          <w:szCs w:val="28"/>
        </w:rPr>
        <w:t xml:space="preserve">публичному </w:t>
      </w:r>
      <w:r w:rsidRPr="004D11BE">
        <w:rPr>
          <w:rFonts w:ascii="Times New Roman" w:hAnsi="Times New Roman" w:cs="Times New Roman"/>
          <w:sz w:val="28"/>
          <w:szCs w:val="28"/>
        </w:rPr>
        <w:t>выступлению (визитной карточке) команды (Приложение № 2).</w:t>
      </w:r>
    </w:p>
    <w:p w:rsidR="000A7760" w:rsidRPr="004D11BE" w:rsidRDefault="000A7760" w:rsidP="004D11BE">
      <w:pPr>
        <w:pStyle w:val="a3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Соответствие требованиям к публичному выступлению команды с представлением своего изделия из бросового материала (Приложение № 2). </w:t>
      </w:r>
    </w:p>
    <w:p w:rsidR="00A77F16" w:rsidRPr="004D11BE" w:rsidRDefault="00AC45D8" w:rsidP="004D11BE">
      <w:pPr>
        <w:pStyle w:val="a3"/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Правильность </w:t>
      </w:r>
      <w:r w:rsidR="00421823" w:rsidRPr="004D11BE">
        <w:rPr>
          <w:rFonts w:ascii="Times New Roman" w:hAnsi="Times New Roman" w:cs="Times New Roman"/>
          <w:sz w:val="28"/>
          <w:szCs w:val="28"/>
        </w:rPr>
        <w:t>выполнения заданий</w:t>
      </w:r>
      <w:r w:rsidR="000A7760" w:rsidRPr="004D11BE">
        <w:rPr>
          <w:rFonts w:ascii="Times New Roman" w:hAnsi="Times New Roman" w:cs="Times New Roman"/>
          <w:sz w:val="28"/>
          <w:szCs w:val="28"/>
        </w:rPr>
        <w:t xml:space="preserve"> №№ 3-5 (Приложение № 2).</w:t>
      </w:r>
    </w:p>
    <w:p w:rsidR="00CD5F7D" w:rsidRPr="004D11BE" w:rsidRDefault="00096F33" w:rsidP="004D11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ab/>
      </w:r>
      <w:r w:rsidR="00CD5F7D" w:rsidRPr="004D11BE">
        <w:rPr>
          <w:rFonts w:ascii="Times New Roman" w:hAnsi="Times New Roman" w:cs="Times New Roman"/>
          <w:sz w:val="28"/>
          <w:szCs w:val="28"/>
        </w:rPr>
        <w:t>Содержание критериев, шкалы оценивания, максимальное количество баллов приведены в Приложении № 4.</w:t>
      </w:r>
    </w:p>
    <w:p w:rsidR="00CD5F7D" w:rsidRPr="004D11BE" w:rsidRDefault="00CD5F7D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F7D" w:rsidRPr="004D11BE" w:rsidRDefault="00CD5F7D" w:rsidP="004D11B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5. Оргкомитет и жюри</w:t>
      </w:r>
    </w:p>
    <w:p w:rsidR="00AC3A6A" w:rsidRPr="004D11BE" w:rsidRDefault="00A86932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5.1. </w:t>
      </w:r>
      <w:r w:rsidR="00AC3A6A" w:rsidRPr="004D11BE">
        <w:rPr>
          <w:rFonts w:ascii="Times New Roman" w:hAnsi="Times New Roman" w:cs="Times New Roman"/>
          <w:sz w:val="28"/>
          <w:szCs w:val="28"/>
        </w:rPr>
        <w:t>Оргкомитет является основным координирующим органом по подготовке и проведению Мероприятия.</w:t>
      </w:r>
    </w:p>
    <w:p w:rsidR="00AC3A6A" w:rsidRPr="004D11BE" w:rsidRDefault="00AC3A6A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5.2. В состав Оргкомитета входят специалисты Организатора.</w:t>
      </w:r>
    </w:p>
    <w:p w:rsidR="00AC3A6A" w:rsidRPr="004D11BE" w:rsidRDefault="00AC3A6A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5.3. Орг</w:t>
      </w:r>
      <w:r w:rsidR="00F4528D" w:rsidRPr="004D11BE">
        <w:rPr>
          <w:rFonts w:ascii="Times New Roman" w:hAnsi="Times New Roman" w:cs="Times New Roman"/>
          <w:sz w:val="28"/>
          <w:szCs w:val="28"/>
        </w:rPr>
        <w:t>к</w:t>
      </w:r>
      <w:r w:rsidRPr="004D11BE">
        <w:rPr>
          <w:rFonts w:ascii="Times New Roman" w:hAnsi="Times New Roman" w:cs="Times New Roman"/>
          <w:sz w:val="28"/>
          <w:szCs w:val="28"/>
        </w:rPr>
        <w:t>омитет:</w:t>
      </w:r>
    </w:p>
    <w:p w:rsidR="00A77F16" w:rsidRPr="004D11BE" w:rsidRDefault="00F4528D" w:rsidP="004D11BE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разрабатывает и ведет необходимую документацию по организации и проведению Мероприятия;</w:t>
      </w:r>
    </w:p>
    <w:p w:rsidR="00A77F16" w:rsidRPr="004D11BE" w:rsidRDefault="00FC56E2" w:rsidP="004D11BE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формирует состав жюри с учетом отсутствия конфликта интересов</w:t>
      </w:r>
      <w:r w:rsidR="00F4528D" w:rsidRPr="004D11BE">
        <w:rPr>
          <w:rFonts w:ascii="Times New Roman" w:hAnsi="Times New Roman" w:cs="Times New Roman"/>
          <w:sz w:val="28"/>
          <w:szCs w:val="28"/>
        </w:rPr>
        <w:t>;</w:t>
      </w:r>
    </w:p>
    <w:p w:rsidR="00A77F16" w:rsidRPr="004D11BE" w:rsidRDefault="00F4528D" w:rsidP="004D11BE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оказывает организа</w:t>
      </w:r>
      <w:r w:rsidR="00FC56E2" w:rsidRPr="004D11BE">
        <w:rPr>
          <w:rFonts w:ascii="Times New Roman" w:hAnsi="Times New Roman" w:cs="Times New Roman"/>
          <w:sz w:val="28"/>
          <w:szCs w:val="28"/>
        </w:rPr>
        <w:t>ционную и методическую помощь</w:t>
      </w:r>
      <w:r w:rsidR="00096F33" w:rsidRPr="004D11BE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Pr="004D11BE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A77F16" w:rsidRPr="004D11BE" w:rsidRDefault="00F4528D" w:rsidP="004D11BE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F4528D" w:rsidRPr="004D11BE" w:rsidRDefault="00F4528D" w:rsidP="004D11BE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предоставляет аналитические материалы по итогам Мероприятия Координатору.</w:t>
      </w:r>
    </w:p>
    <w:p w:rsidR="00096F33" w:rsidRPr="004D11BE" w:rsidRDefault="00096F33" w:rsidP="004D11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ab/>
      </w:r>
      <w:r w:rsidR="00F4528D" w:rsidRPr="004D11BE">
        <w:rPr>
          <w:rFonts w:ascii="Times New Roman" w:hAnsi="Times New Roman" w:cs="Times New Roman"/>
          <w:sz w:val="28"/>
          <w:szCs w:val="28"/>
        </w:rPr>
        <w:t>5.4.</w:t>
      </w:r>
      <w:r w:rsidRPr="004D11BE">
        <w:rPr>
          <w:rFonts w:ascii="Times New Roman" w:hAnsi="Times New Roman" w:cs="Times New Roman"/>
          <w:sz w:val="28"/>
          <w:szCs w:val="28"/>
        </w:rPr>
        <w:t xml:space="preserve"> В состав жюри входят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</w:t>
      </w:r>
    </w:p>
    <w:p w:rsidR="00F4528D" w:rsidRPr="004D11BE" w:rsidRDefault="00096F33" w:rsidP="004D11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ab/>
      </w:r>
      <w:r w:rsidR="00F4528D" w:rsidRPr="004D11BE">
        <w:rPr>
          <w:rFonts w:ascii="Times New Roman" w:hAnsi="Times New Roman" w:cs="Times New Roman"/>
          <w:sz w:val="28"/>
          <w:szCs w:val="28"/>
        </w:rPr>
        <w:t>5.5. Жюри:</w:t>
      </w:r>
    </w:p>
    <w:p w:rsidR="00A77F16" w:rsidRPr="004D11BE" w:rsidRDefault="00F4528D" w:rsidP="004D11BE">
      <w:pPr>
        <w:pStyle w:val="a3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оценивает выполнение заданий в соответствии с положением;</w:t>
      </w:r>
    </w:p>
    <w:p w:rsidR="00A77F16" w:rsidRPr="004D11BE" w:rsidRDefault="00A97CA5" w:rsidP="004D11BE">
      <w:pPr>
        <w:pStyle w:val="a3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определяет участников следующего этапа, победителей и призеров Мероприятия;</w:t>
      </w:r>
    </w:p>
    <w:p w:rsidR="00F4528D" w:rsidRPr="004D11BE" w:rsidRDefault="00F4528D" w:rsidP="004D11BE">
      <w:pPr>
        <w:pStyle w:val="a3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ведет необходимую документацию по организации экспертной работы.</w:t>
      </w:r>
    </w:p>
    <w:p w:rsidR="00F4528D" w:rsidRPr="004D11BE" w:rsidRDefault="00F4528D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28D" w:rsidRPr="004D11BE" w:rsidRDefault="00F4528D" w:rsidP="004D11B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6. Подведение итогов Мероприятия</w:t>
      </w:r>
    </w:p>
    <w:p w:rsidR="00F4528D" w:rsidRPr="004D11BE" w:rsidRDefault="00F4528D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6.1. Участники Мероприятия награждаются сертификатами Организатора. Сертификаты в электронном виде направляются на электронную почту, указанную в заявке, не позднее 10 рабочих дней после проведения Мероприятия.</w:t>
      </w:r>
    </w:p>
    <w:p w:rsidR="00F4528D" w:rsidRPr="004D11BE" w:rsidRDefault="00F4528D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6.2. Победители и призеры определяются по общей сумме баллов</w:t>
      </w:r>
      <w:r w:rsidR="003E360C" w:rsidRPr="004D11BE">
        <w:rPr>
          <w:rFonts w:ascii="Times New Roman" w:hAnsi="Times New Roman" w:cs="Times New Roman"/>
          <w:sz w:val="28"/>
          <w:szCs w:val="28"/>
        </w:rPr>
        <w:t xml:space="preserve"> отборочного и заключительного этапов Мероприятия.</w:t>
      </w:r>
    </w:p>
    <w:p w:rsidR="003E360C" w:rsidRPr="004D11BE" w:rsidRDefault="003E360C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6.3. Победители и призеры определяются в день проведения заключительного этапа Мероприятия.</w:t>
      </w:r>
    </w:p>
    <w:p w:rsidR="003E360C" w:rsidRPr="004D11BE" w:rsidRDefault="00C5581B" w:rsidP="004D11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ab/>
      </w:r>
      <w:r w:rsidR="003E360C" w:rsidRPr="004D11BE">
        <w:rPr>
          <w:rFonts w:ascii="Times New Roman" w:hAnsi="Times New Roman" w:cs="Times New Roman"/>
          <w:sz w:val="28"/>
          <w:szCs w:val="28"/>
        </w:rPr>
        <w:t>6.4. Возможно присуждение отдельных номинаций по согласованному решению Оргкомитета и жюри.</w:t>
      </w:r>
    </w:p>
    <w:p w:rsidR="003E360C" w:rsidRPr="004D11BE" w:rsidRDefault="00C5581B" w:rsidP="004D11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ab/>
      </w:r>
      <w:r w:rsidR="003E360C" w:rsidRPr="004D11BE">
        <w:rPr>
          <w:rFonts w:ascii="Times New Roman" w:hAnsi="Times New Roman" w:cs="Times New Roman"/>
          <w:sz w:val="28"/>
          <w:szCs w:val="28"/>
        </w:rPr>
        <w:t>6.5. Победители и призеры Мероприятия награждаются дипломами Организатора, могут быть поощрены призами.</w:t>
      </w:r>
    </w:p>
    <w:p w:rsidR="003E360C" w:rsidRPr="004D11BE" w:rsidRDefault="00C5581B" w:rsidP="004D11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ab/>
      </w:r>
      <w:r w:rsidR="003E360C" w:rsidRPr="004D11BE">
        <w:rPr>
          <w:rFonts w:ascii="Times New Roman" w:hAnsi="Times New Roman" w:cs="Times New Roman"/>
          <w:sz w:val="28"/>
          <w:szCs w:val="28"/>
        </w:rPr>
        <w:t>6.6</w:t>
      </w:r>
      <w:r w:rsidR="00197F47" w:rsidRPr="004D11BE">
        <w:rPr>
          <w:rFonts w:ascii="Times New Roman" w:hAnsi="Times New Roman" w:cs="Times New Roman"/>
          <w:sz w:val="28"/>
          <w:szCs w:val="28"/>
        </w:rPr>
        <w:t>.</w:t>
      </w:r>
      <w:r w:rsidR="003E360C" w:rsidRPr="004D11BE">
        <w:rPr>
          <w:rFonts w:ascii="Times New Roman" w:hAnsi="Times New Roman" w:cs="Times New Roman"/>
          <w:sz w:val="28"/>
          <w:szCs w:val="28"/>
        </w:rPr>
        <w:t xml:space="preserve"> Педагоги, подготовившие победителей и призеров Мероприятия, награждаются благодарственными письмами Организатора.</w:t>
      </w:r>
    </w:p>
    <w:p w:rsidR="00C5581B" w:rsidRPr="004D11BE" w:rsidRDefault="00C5581B" w:rsidP="004D11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ab/>
      </w:r>
      <w:r w:rsidR="003E360C" w:rsidRPr="004D11BE">
        <w:rPr>
          <w:rFonts w:ascii="Times New Roman" w:hAnsi="Times New Roman" w:cs="Times New Roman"/>
          <w:sz w:val="28"/>
          <w:szCs w:val="28"/>
        </w:rPr>
        <w:t>6.7. 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:rsidR="00C5581B" w:rsidRPr="004D11BE" w:rsidRDefault="00C5581B" w:rsidP="004D11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ab/>
      </w:r>
      <w:r w:rsidR="003E360C" w:rsidRPr="004D11BE">
        <w:rPr>
          <w:rFonts w:ascii="Times New Roman" w:hAnsi="Times New Roman" w:cs="Times New Roman"/>
          <w:sz w:val="28"/>
          <w:szCs w:val="28"/>
        </w:rPr>
        <w:t xml:space="preserve">6.8. </w:t>
      </w:r>
      <w:r w:rsidRPr="004D11BE">
        <w:rPr>
          <w:rFonts w:ascii="Times New Roman" w:hAnsi="Times New Roman" w:cs="Times New Roman"/>
          <w:sz w:val="28"/>
          <w:szCs w:val="28"/>
        </w:rPr>
        <w:t>Апелляции по итогам</w:t>
      </w:r>
      <w:r w:rsidRPr="004D11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11BE">
        <w:rPr>
          <w:rFonts w:ascii="Times New Roman" w:hAnsi="Times New Roman" w:cs="Times New Roman"/>
          <w:iCs/>
          <w:sz w:val="28"/>
          <w:szCs w:val="28"/>
        </w:rPr>
        <w:t>Мероприятия не предусмотрены</w:t>
      </w:r>
      <w:r w:rsidRPr="004D11B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D11BE">
        <w:rPr>
          <w:rFonts w:ascii="Times New Roman" w:hAnsi="Times New Roman" w:cs="Times New Roman"/>
          <w:sz w:val="28"/>
          <w:szCs w:val="28"/>
        </w:rPr>
        <w:t xml:space="preserve">Оценочные листы не выдаются. </w:t>
      </w:r>
      <w:r w:rsidRPr="004D1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:rsidR="003E360C" w:rsidRPr="004D11BE" w:rsidRDefault="003E360C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60C" w:rsidRPr="004D11BE" w:rsidRDefault="003E360C" w:rsidP="004D11B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7. Финансирование Мероприятия</w:t>
      </w:r>
    </w:p>
    <w:p w:rsidR="00C5581B" w:rsidRPr="004D11BE" w:rsidRDefault="00C5581B" w:rsidP="004D11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ab/>
      </w:r>
      <w:r w:rsidR="003E360C" w:rsidRPr="004D11BE">
        <w:rPr>
          <w:rFonts w:ascii="Times New Roman" w:hAnsi="Times New Roman" w:cs="Times New Roman"/>
          <w:sz w:val="28"/>
          <w:szCs w:val="28"/>
        </w:rPr>
        <w:t>7.1.</w:t>
      </w:r>
      <w:r w:rsidRPr="004D11BE">
        <w:rPr>
          <w:rFonts w:ascii="Times New Roman" w:hAnsi="Times New Roman" w:cs="Times New Roman"/>
          <w:sz w:val="28"/>
          <w:szCs w:val="28"/>
        </w:rPr>
        <w:t xml:space="preserve"> Финансирование Мероприятия </w:t>
      </w:r>
      <w:r w:rsidRPr="004D11BE">
        <w:rPr>
          <w:rFonts w:ascii="Times New Roman" w:hAnsi="Times New Roman" w:cs="Times New Roman"/>
          <w:bCs/>
          <w:iCs/>
          <w:sz w:val="28"/>
          <w:szCs w:val="28"/>
        </w:rPr>
        <w:t>осуществляется</w:t>
      </w:r>
      <w:r w:rsidRPr="004D11BE">
        <w:rPr>
          <w:rFonts w:ascii="Times New Roman" w:hAnsi="Times New Roman" w:cs="Times New Roman"/>
          <w:sz w:val="28"/>
          <w:szCs w:val="28"/>
        </w:rPr>
        <w:t xml:space="preserve"> за счет субсидий, выделенных в рамках подпрограммы «Развитие системы образования в 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труда, отдыха и оздоровления детей в муниципальном образовании «город Екатеринбург» на 2017 – 2021 годы, утвержденной Постановлением Администрации города Екатеринбурга от 31.10.2016 № 2166 (в редакции Постановления Администрации города Екатеринбурга от 06.02.2020 № 204) в соответствии с п. 37 «Положения о порядке организации городских мероприятий на базе муниципальных образовательных организаций в 2020/2021 учебном году».</w:t>
      </w:r>
    </w:p>
    <w:p w:rsidR="003E360C" w:rsidRPr="004D11BE" w:rsidRDefault="003E360C" w:rsidP="004D11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7.2.</w:t>
      </w:r>
      <w:r w:rsidR="00702F2F" w:rsidRPr="004D11BE">
        <w:rPr>
          <w:rFonts w:ascii="Times New Roman" w:hAnsi="Times New Roman" w:cs="Times New Roman"/>
          <w:sz w:val="28"/>
          <w:szCs w:val="28"/>
        </w:rPr>
        <w:t xml:space="preserve"> 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:rsidR="00EC62D5" w:rsidRDefault="00EC62D5" w:rsidP="00AB537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2F2F" w:rsidRDefault="00702F2F" w:rsidP="00AB537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Данные об Организаторе</w:t>
      </w:r>
    </w:p>
    <w:p w:rsidR="00702F2F" w:rsidRDefault="00702F2F" w:rsidP="00AB53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Организатор Мероприятия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4960"/>
        <w:gridCol w:w="4786"/>
      </w:tblGrid>
      <w:tr w:rsidR="00702F2F" w:rsidTr="00702F2F">
        <w:tc>
          <w:tcPr>
            <w:tcW w:w="4961" w:type="dxa"/>
          </w:tcPr>
          <w:p w:rsidR="00702F2F" w:rsidRPr="00A77F16" w:rsidRDefault="00702F2F" w:rsidP="00A77F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6">
              <w:rPr>
                <w:rFonts w:ascii="Times New Roman" w:hAnsi="Times New Roman" w:cs="Times New Roman"/>
                <w:sz w:val="28"/>
                <w:szCs w:val="28"/>
              </w:rPr>
              <w:t>Наименование ДОО</w:t>
            </w:r>
          </w:p>
        </w:tc>
        <w:tc>
          <w:tcPr>
            <w:tcW w:w="4786" w:type="dxa"/>
          </w:tcPr>
          <w:p w:rsidR="00702F2F" w:rsidRPr="00A77F16" w:rsidRDefault="00702F2F" w:rsidP="00A77F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6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="00197F47" w:rsidRPr="00A77F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7F16">
              <w:rPr>
                <w:rFonts w:ascii="Times New Roman" w:hAnsi="Times New Roman" w:cs="Times New Roman"/>
                <w:sz w:val="28"/>
                <w:szCs w:val="28"/>
              </w:rPr>
              <w:t>детский сад № 193</w:t>
            </w:r>
          </w:p>
        </w:tc>
      </w:tr>
      <w:tr w:rsidR="00702F2F" w:rsidTr="00702F2F">
        <w:tc>
          <w:tcPr>
            <w:tcW w:w="4961" w:type="dxa"/>
          </w:tcPr>
          <w:p w:rsidR="00702F2F" w:rsidRPr="00A77F16" w:rsidRDefault="00702F2F" w:rsidP="00A77F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6">
              <w:rPr>
                <w:rFonts w:ascii="Times New Roman" w:hAnsi="Times New Roman" w:cs="Times New Roman"/>
                <w:sz w:val="28"/>
                <w:szCs w:val="28"/>
              </w:rPr>
              <w:t>Адрес ДОО</w:t>
            </w:r>
          </w:p>
        </w:tc>
        <w:tc>
          <w:tcPr>
            <w:tcW w:w="4786" w:type="dxa"/>
          </w:tcPr>
          <w:p w:rsidR="00702F2F" w:rsidRPr="00A77F16" w:rsidRDefault="00702F2F" w:rsidP="00A77F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97F47" w:rsidRPr="00A77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F16">
              <w:rPr>
                <w:rFonts w:ascii="Times New Roman" w:hAnsi="Times New Roman" w:cs="Times New Roman"/>
                <w:sz w:val="28"/>
                <w:szCs w:val="28"/>
              </w:rPr>
              <w:t>Екатеринбург, ул.</w:t>
            </w:r>
            <w:r w:rsidR="0058423F" w:rsidRPr="00A77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F16">
              <w:rPr>
                <w:rFonts w:ascii="Times New Roman" w:hAnsi="Times New Roman" w:cs="Times New Roman"/>
                <w:sz w:val="28"/>
                <w:szCs w:val="28"/>
              </w:rPr>
              <w:t>Испытателей, 25</w:t>
            </w:r>
          </w:p>
        </w:tc>
      </w:tr>
      <w:tr w:rsidR="00702F2F" w:rsidTr="00702F2F">
        <w:tc>
          <w:tcPr>
            <w:tcW w:w="4961" w:type="dxa"/>
          </w:tcPr>
          <w:p w:rsidR="00702F2F" w:rsidRPr="00A77F16" w:rsidRDefault="00702F2F" w:rsidP="00A77F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6">
              <w:rPr>
                <w:rFonts w:ascii="Times New Roman" w:hAnsi="Times New Roman" w:cs="Times New Roman"/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4786" w:type="dxa"/>
          </w:tcPr>
          <w:p w:rsidR="00702F2F" w:rsidRPr="00A77F16" w:rsidRDefault="00702F2F" w:rsidP="00A77F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97F47" w:rsidRPr="00A77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F16">
              <w:rPr>
                <w:rFonts w:ascii="Times New Roman" w:hAnsi="Times New Roman" w:cs="Times New Roman"/>
                <w:sz w:val="28"/>
                <w:szCs w:val="28"/>
              </w:rPr>
              <w:t>Екатеринбург, ул.</w:t>
            </w:r>
            <w:r w:rsidR="0058423F" w:rsidRPr="00A77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F16">
              <w:rPr>
                <w:rFonts w:ascii="Times New Roman" w:hAnsi="Times New Roman" w:cs="Times New Roman"/>
                <w:sz w:val="28"/>
                <w:szCs w:val="28"/>
              </w:rPr>
              <w:t>Испытателей, 25</w:t>
            </w:r>
          </w:p>
        </w:tc>
      </w:tr>
      <w:tr w:rsidR="00702F2F" w:rsidTr="0058423F">
        <w:trPr>
          <w:trHeight w:val="311"/>
        </w:trPr>
        <w:tc>
          <w:tcPr>
            <w:tcW w:w="4961" w:type="dxa"/>
          </w:tcPr>
          <w:p w:rsidR="00702F2F" w:rsidRPr="00A77F16" w:rsidRDefault="00702F2F" w:rsidP="00A77F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6">
              <w:rPr>
                <w:rFonts w:ascii="Times New Roman" w:hAnsi="Times New Roman" w:cs="Times New Roman"/>
                <w:sz w:val="28"/>
                <w:szCs w:val="28"/>
              </w:rPr>
              <w:t>Сайт ДОО</w:t>
            </w:r>
          </w:p>
        </w:tc>
        <w:tc>
          <w:tcPr>
            <w:tcW w:w="4786" w:type="dxa"/>
          </w:tcPr>
          <w:p w:rsidR="00702F2F" w:rsidRPr="00A77F16" w:rsidRDefault="00F84C14" w:rsidP="00A77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02F2F" w:rsidRPr="00A7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ds193.caduk.ru</w:t>
              </w:r>
            </w:hyperlink>
          </w:p>
        </w:tc>
      </w:tr>
      <w:tr w:rsidR="00702F2F" w:rsidTr="00702F2F">
        <w:tc>
          <w:tcPr>
            <w:tcW w:w="4961" w:type="dxa"/>
          </w:tcPr>
          <w:p w:rsidR="00702F2F" w:rsidRPr="00A77F16" w:rsidRDefault="00702F2F" w:rsidP="00A77F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6">
              <w:rPr>
                <w:rFonts w:ascii="Times New Roman" w:hAnsi="Times New Roman" w:cs="Times New Roman"/>
                <w:sz w:val="28"/>
                <w:szCs w:val="28"/>
              </w:rPr>
              <w:t>ФИО заведующего</w:t>
            </w:r>
          </w:p>
        </w:tc>
        <w:tc>
          <w:tcPr>
            <w:tcW w:w="4786" w:type="dxa"/>
          </w:tcPr>
          <w:p w:rsidR="00702F2F" w:rsidRPr="00A77F16" w:rsidRDefault="00702F2F" w:rsidP="00A77F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6">
              <w:rPr>
                <w:rFonts w:ascii="Times New Roman" w:hAnsi="Times New Roman" w:cs="Times New Roman"/>
                <w:sz w:val="28"/>
                <w:szCs w:val="28"/>
              </w:rPr>
              <w:t>Неволина Татьяна Георгиевна</w:t>
            </w:r>
          </w:p>
        </w:tc>
      </w:tr>
      <w:tr w:rsidR="00702F2F" w:rsidTr="00702F2F">
        <w:tc>
          <w:tcPr>
            <w:tcW w:w="4961" w:type="dxa"/>
          </w:tcPr>
          <w:p w:rsidR="00702F2F" w:rsidRPr="00A77F16" w:rsidRDefault="00702F2F" w:rsidP="00A77F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6">
              <w:rPr>
                <w:rFonts w:ascii="Times New Roman" w:hAnsi="Times New Roman" w:cs="Times New Roman"/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4786" w:type="dxa"/>
          </w:tcPr>
          <w:p w:rsidR="00702F2F" w:rsidRPr="00A77F16" w:rsidRDefault="00702F2F" w:rsidP="00A77F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6">
              <w:rPr>
                <w:rFonts w:ascii="Times New Roman" w:hAnsi="Times New Roman" w:cs="Times New Roman"/>
                <w:sz w:val="28"/>
                <w:szCs w:val="28"/>
              </w:rPr>
              <w:t>Макаренко Лариса Викторовна</w:t>
            </w:r>
          </w:p>
        </w:tc>
      </w:tr>
      <w:tr w:rsidR="00702F2F" w:rsidTr="00702F2F">
        <w:tc>
          <w:tcPr>
            <w:tcW w:w="4961" w:type="dxa"/>
          </w:tcPr>
          <w:p w:rsidR="00702F2F" w:rsidRPr="00A77F16" w:rsidRDefault="00702F2F" w:rsidP="00A77F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702F2F" w:rsidRPr="00A77F16" w:rsidRDefault="00ED1AFB" w:rsidP="00A77F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6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</w:tr>
      <w:tr w:rsidR="00702F2F" w:rsidTr="00702F2F">
        <w:tc>
          <w:tcPr>
            <w:tcW w:w="4961" w:type="dxa"/>
          </w:tcPr>
          <w:p w:rsidR="00702F2F" w:rsidRPr="00A77F16" w:rsidRDefault="00702F2F" w:rsidP="00A77F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702F2F" w:rsidRPr="00A77F16" w:rsidRDefault="00702F2F" w:rsidP="00A77F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6">
              <w:rPr>
                <w:rFonts w:ascii="Times New Roman" w:hAnsi="Times New Roman" w:cs="Times New Roman"/>
                <w:sz w:val="28"/>
                <w:szCs w:val="28"/>
              </w:rPr>
              <w:t>252-62-39; 8(912)266-91-68</w:t>
            </w:r>
          </w:p>
        </w:tc>
      </w:tr>
      <w:tr w:rsidR="00702F2F" w:rsidTr="00702F2F">
        <w:tc>
          <w:tcPr>
            <w:tcW w:w="4961" w:type="dxa"/>
          </w:tcPr>
          <w:p w:rsidR="00702F2F" w:rsidRPr="00A77F16" w:rsidRDefault="00702F2F" w:rsidP="00A77F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6">
              <w:rPr>
                <w:rFonts w:ascii="Times New Roman" w:hAnsi="Times New Roman" w:cs="Times New Roman"/>
                <w:sz w:val="28"/>
                <w:szCs w:val="28"/>
              </w:rPr>
              <w:t>Электронная почта ДОО</w:t>
            </w:r>
          </w:p>
        </w:tc>
        <w:tc>
          <w:tcPr>
            <w:tcW w:w="4786" w:type="dxa"/>
          </w:tcPr>
          <w:p w:rsidR="00702F2F" w:rsidRPr="00A77F16" w:rsidRDefault="00F84C14" w:rsidP="00A77F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D1AFB" w:rsidRPr="00A7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dou</w:t>
              </w:r>
              <w:r w:rsidR="00ED1AFB" w:rsidRPr="00A7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193@</w:t>
              </w:r>
              <w:r w:rsidR="00ED1AFB" w:rsidRPr="00A7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ED1AFB" w:rsidRPr="00A7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D1AFB" w:rsidRPr="00A7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702F2F" w:rsidTr="00702F2F">
        <w:tc>
          <w:tcPr>
            <w:tcW w:w="4961" w:type="dxa"/>
          </w:tcPr>
          <w:p w:rsidR="00702F2F" w:rsidRPr="00A77F16" w:rsidRDefault="00702F2F" w:rsidP="00A77F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6">
              <w:rPr>
                <w:rFonts w:ascii="Times New Roman" w:hAnsi="Times New Roman" w:cs="Times New Roman"/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4786" w:type="dxa"/>
          </w:tcPr>
          <w:p w:rsidR="00702F2F" w:rsidRPr="00A77F16" w:rsidRDefault="00F84C14" w:rsidP="00A77F1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D1AFB" w:rsidRPr="00A7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dou</w:t>
              </w:r>
              <w:r w:rsidR="00ED1AFB" w:rsidRPr="00A7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193@</w:t>
              </w:r>
              <w:r w:rsidR="00ED1AFB" w:rsidRPr="00A7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ED1AFB" w:rsidRPr="00A7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D1AFB" w:rsidRPr="00A7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C5581B" w:rsidRDefault="00C5581B" w:rsidP="00AB5378">
      <w:pPr>
        <w:pStyle w:val="a3"/>
        <w:tabs>
          <w:tab w:val="left" w:pos="709"/>
        </w:tabs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581B" w:rsidRDefault="00C55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581B" w:rsidRDefault="00C5581B" w:rsidP="00AB5378">
      <w:pPr>
        <w:pStyle w:val="a3"/>
        <w:tabs>
          <w:tab w:val="left" w:pos="709"/>
        </w:tabs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2F2F" w:rsidRDefault="00702F2F" w:rsidP="00AB5378">
      <w:pPr>
        <w:pStyle w:val="a3"/>
        <w:tabs>
          <w:tab w:val="left" w:pos="709"/>
        </w:tabs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02F2F" w:rsidRPr="004D11BE" w:rsidRDefault="00702F2F" w:rsidP="004D11BE">
      <w:pPr>
        <w:pStyle w:val="a3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0681" w:rsidRPr="004D11BE" w:rsidRDefault="00702F2F" w:rsidP="004D11BE">
      <w:pPr>
        <w:pStyle w:val="a3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Требования к заданиям отборочного этапа</w:t>
      </w:r>
    </w:p>
    <w:p w:rsidR="00702F2F" w:rsidRPr="004D11BE" w:rsidRDefault="00B97CD6" w:rsidP="004D11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Требования к содержанию </w:t>
      </w:r>
      <w:r w:rsidR="005D09C5" w:rsidRPr="004D11BE">
        <w:rPr>
          <w:rFonts w:ascii="Times New Roman" w:hAnsi="Times New Roman" w:cs="Times New Roman"/>
          <w:sz w:val="28"/>
          <w:szCs w:val="28"/>
        </w:rPr>
        <w:t xml:space="preserve">и оформлению </w:t>
      </w:r>
      <w:r w:rsidRPr="004D11BE">
        <w:rPr>
          <w:rFonts w:ascii="Times New Roman" w:hAnsi="Times New Roman" w:cs="Times New Roman"/>
          <w:sz w:val="28"/>
          <w:szCs w:val="28"/>
        </w:rPr>
        <w:t>проекта:</w:t>
      </w:r>
    </w:p>
    <w:p w:rsidR="00A77F16" w:rsidRPr="004D11BE" w:rsidRDefault="004F49D2" w:rsidP="004D11BE">
      <w:pPr>
        <w:pStyle w:val="a3"/>
        <w:numPr>
          <w:ilvl w:val="0"/>
          <w:numId w:val="1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с</w:t>
      </w:r>
      <w:r w:rsidR="00B97CD6" w:rsidRPr="004D11BE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 w:rsidR="00B01C2B" w:rsidRPr="004D11BE">
        <w:rPr>
          <w:rFonts w:ascii="Times New Roman" w:hAnsi="Times New Roman" w:cs="Times New Roman"/>
          <w:sz w:val="28"/>
          <w:szCs w:val="28"/>
        </w:rPr>
        <w:t>тематике мероприятия</w:t>
      </w:r>
      <w:r w:rsidR="00CF05CA" w:rsidRPr="004D11BE">
        <w:rPr>
          <w:rFonts w:ascii="Times New Roman" w:hAnsi="Times New Roman" w:cs="Times New Roman"/>
          <w:sz w:val="28"/>
          <w:szCs w:val="28"/>
        </w:rPr>
        <w:t xml:space="preserve"> «Из бросового материала творение и его бытовое применение»</w:t>
      </w:r>
      <w:r w:rsidRPr="004D11BE">
        <w:rPr>
          <w:rFonts w:ascii="Times New Roman" w:hAnsi="Times New Roman" w:cs="Times New Roman"/>
          <w:sz w:val="28"/>
          <w:szCs w:val="28"/>
        </w:rPr>
        <w:t>;</w:t>
      </w:r>
    </w:p>
    <w:p w:rsidR="00A77F16" w:rsidRPr="004D11BE" w:rsidRDefault="004F49D2" w:rsidP="004D11BE">
      <w:pPr>
        <w:pStyle w:val="a3"/>
        <w:numPr>
          <w:ilvl w:val="0"/>
          <w:numId w:val="1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с</w:t>
      </w:r>
      <w:r w:rsidR="00B97CD6" w:rsidRPr="004D11BE">
        <w:rPr>
          <w:rFonts w:ascii="Times New Roman" w:hAnsi="Times New Roman" w:cs="Times New Roman"/>
          <w:sz w:val="28"/>
          <w:szCs w:val="28"/>
        </w:rPr>
        <w:t>труктурированность (наличие необходимых элементов: цель, задачи, теоретическая и практическая часть, выводы, заключение)</w:t>
      </w:r>
      <w:r w:rsidRPr="004D11BE">
        <w:rPr>
          <w:rFonts w:ascii="Times New Roman" w:hAnsi="Times New Roman" w:cs="Times New Roman"/>
          <w:sz w:val="28"/>
          <w:szCs w:val="28"/>
        </w:rPr>
        <w:t>;</w:t>
      </w:r>
    </w:p>
    <w:p w:rsidR="00A77F16" w:rsidRPr="004D11BE" w:rsidRDefault="004F49D2" w:rsidP="004D11BE">
      <w:pPr>
        <w:pStyle w:val="a3"/>
        <w:numPr>
          <w:ilvl w:val="0"/>
          <w:numId w:val="1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с</w:t>
      </w:r>
      <w:r w:rsidR="00F0183B" w:rsidRPr="004D11BE">
        <w:rPr>
          <w:rFonts w:ascii="Times New Roman" w:hAnsi="Times New Roman" w:cs="Times New Roman"/>
          <w:sz w:val="28"/>
          <w:szCs w:val="28"/>
        </w:rPr>
        <w:t>оответствие теоретической и практической части рассматриваемой тем</w:t>
      </w:r>
      <w:r w:rsidR="00ED1AFB" w:rsidRPr="004D11BE">
        <w:rPr>
          <w:rFonts w:ascii="Times New Roman" w:hAnsi="Times New Roman" w:cs="Times New Roman"/>
          <w:sz w:val="28"/>
          <w:szCs w:val="28"/>
        </w:rPr>
        <w:t>е</w:t>
      </w:r>
      <w:r w:rsidRPr="004D11BE">
        <w:rPr>
          <w:rFonts w:ascii="Times New Roman" w:hAnsi="Times New Roman" w:cs="Times New Roman"/>
          <w:sz w:val="28"/>
          <w:szCs w:val="28"/>
        </w:rPr>
        <w:t>;</w:t>
      </w:r>
    </w:p>
    <w:p w:rsidR="005D09C5" w:rsidRPr="004D11BE" w:rsidRDefault="004F49D2" w:rsidP="004D11BE">
      <w:pPr>
        <w:pStyle w:val="a3"/>
        <w:numPr>
          <w:ilvl w:val="0"/>
          <w:numId w:val="1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о</w:t>
      </w:r>
      <w:r w:rsidR="00F0183B" w:rsidRPr="004D11BE">
        <w:rPr>
          <w:rFonts w:ascii="Times New Roman" w:hAnsi="Times New Roman" w:cs="Times New Roman"/>
          <w:sz w:val="28"/>
          <w:szCs w:val="28"/>
        </w:rPr>
        <w:t>ригинальность, нестандартность, творческий подход.</w:t>
      </w:r>
    </w:p>
    <w:p w:rsidR="00CF05CA" w:rsidRPr="004D11BE" w:rsidRDefault="00CF05CA" w:rsidP="004D11B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83B" w:rsidRPr="004D11BE" w:rsidRDefault="00CF05CA" w:rsidP="004D11B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Требования к о</w:t>
      </w:r>
      <w:r w:rsidR="004F49D2" w:rsidRPr="004D11BE">
        <w:rPr>
          <w:rFonts w:ascii="Times New Roman" w:hAnsi="Times New Roman" w:cs="Times New Roman"/>
          <w:sz w:val="28"/>
          <w:szCs w:val="28"/>
        </w:rPr>
        <w:t>формл</w:t>
      </w:r>
      <w:r w:rsidRPr="004D11BE">
        <w:rPr>
          <w:rFonts w:ascii="Times New Roman" w:hAnsi="Times New Roman" w:cs="Times New Roman"/>
          <w:sz w:val="28"/>
          <w:szCs w:val="28"/>
        </w:rPr>
        <w:t>ению</w:t>
      </w:r>
      <w:r w:rsidR="005D09C5" w:rsidRPr="004D11BE">
        <w:rPr>
          <w:rFonts w:ascii="Times New Roman" w:hAnsi="Times New Roman" w:cs="Times New Roman"/>
          <w:sz w:val="28"/>
          <w:szCs w:val="28"/>
        </w:rPr>
        <w:t xml:space="preserve"> презентации:</w:t>
      </w:r>
    </w:p>
    <w:p w:rsidR="00A77F16" w:rsidRPr="004D11BE" w:rsidRDefault="004F49D2" w:rsidP="004D11BE">
      <w:pPr>
        <w:pStyle w:val="a3"/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п</w:t>
      </w:r>
      <w:r w:rsidR="00F0183B" w:rsidRPr="004D11BE">
        <w:rPr>
          <w:rFonts w:ascii="Times New Roman" w:hAnsi="Times New Roman" w:cs="Times New Roman"/>
          <w:sz w:val="28"/>
          <w:szCs w:val="28"/>
        </w:rPr>
        <w:t xml:space="preserve">резентация создается в программе </w:t>
      </w:r>
      <w:r w:rsidR="00F0183B" w:rsidRPr="004D11B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F0183B" w:rsidRPr="004D11BE">
        <w:rPr>
          <w:rFonts w:ascii="Times New Roman" w:hAnsi="Times New Roman" w:cs="Times New Roman"/>
          <w:sz w:val="28"/>
          <w:szCs w:val="28"/>
        </w:rPr>
        <w:t xml:space="preserve"> </w:t>
      </w:r>
      <w:r w:rsidR="00F0183B" w:rsidRPr="004D11BE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4D11BE">
        <w:rPr>
          <w:rFonts w:ascii="Times New Roman" w:hAnsi="Times New Roman" w:cs="Times New Roman"/>
          <w:sz w:val="28"/>
          <w:szCs w:val="28"/>
        </w:rPr>
        <w:t>;</w:t>
      </w:r>
    </w:p>
    <w:p w:rsidR="00A77F16" w:rsidRPr="004D11BE" w:rsidRDefault="004F49D2" w:rsidP="004D11BE">
      <w:pPr>
        <w:pStyle w:val="a3"/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к</w:t>
      </w:r>
      <w:r w:rsidR="00F0183B" w:rsidRPr="004D11BE">
        <w:rPr>
          <w:rFonts w:ascii="Times New Roman" w:hAnsi="Times New Roman" w:cs="Times New Roman"/>
          <w:sz w:val="28"/>
          <w:szCs w:val="28"/>
        </w:rPr>
        <w:t>оличество слайдов – не более 15 слайдов;</w:t>
      </w:r>
    </w:p>
    <w:p w:rsidR="00A77F16" w:rsidRPr="004D11BE" w:rsidRDefault="004F49D2" w:rsidP="004D11BE">
      <w:pPr>
        <w:pStyle w:val="a3"/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п</w:t>
      </w:r>
      <w:r w:rsidR="00F0183B" w:rsidRPr="004D11BE">
        <w:rPr>
          <w:rFonts w:ascii="Times New Roman" w:hAnsi="Times New Roman" w:cs="Times New Roman"/>
          <w:sz w:val="28"/>
          <w:szCs w:val="28"/>
        </w:rPr>
        <w:t>ервый слайд – титульный, на котором размещается информация о дошкольной образовательно</w:t>
      </w:r>
      <w:r w:rsidR="00930D35" w:rsidRPr="004D11BE">
        <w:rPr>
          <w:rFonts w:ascii="Times New Roman" w:hAnsi="Times New Roman" w:cs="Times New Roman"/>
          <w:sz w:val="28"/>
          <w:szCs w:val="28"/>
        </w:rPr>
        <w:t>й организации, назв</w:t>
      </w:r>
      <w:r w:rsidRPr="004D11BE">
        <w:rPr>
          <w:rFonts w:ascii="Times New Roman" w:hAnsi="Times New Roman" w:cs="Times New Roman"/>
          <w:sz w:val="28"/>
          <w:szCs w:val="28"/>
        </w:rPr>
        <w:t>ание проекта, участники проекта;</w:t>
      </w:r>
    </w:p>
    <w:p w:rsidR="00930D35" w:rsidRPr="004D11BE" w:rsidRDefault="004F49D2" w:rsidP="004D11BE">
      <w:pPr>
        <w:pStyle w:val="a3"/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п</w:t>
      </w:r>
      <w:r w:rsidR="00930D35" w:rsidRPr="004D11BE">
        <w:rPr>
          <w:rFonts w:ascii="Times New Roman" w:hAnsi="Times New Roman" w:cs="Times New Roman"/>
          <w:sz w:val="28"/>
          <w:szCs w:val="28"/>
        </w:rPr>
        <w:t>оследующие слайды представляют собой этапы реализации проекта.</w:t>
      </w:r>
    </w:p>
    <w:p w:rsidR="00CF05CA" w:rsidRPr="004D11BE" w:rsidRDefault="00A026DF" w:rsidP="004D11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ab/>
      </w:r>
    </w:p>
    <w:p w:rsidR="0033578D" w:rsidRPr="004D11BE" w:rsidRDefault="00ED1AFB" w:rsidP="004D11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Требования к содержанию</w:t>
      </w:r>
      <w:r w:rsidR="0033578D" w:rsidRPr="004D11BE">
        <w:rPr>
          <w:rFonts w:ascii="Times New Roman" w:hAnsi="Times New Roman" w:cs="Times New Roman"/>
          <w:sz w:val="28"/>
          <w:szCs w:val="28"/>
        </w:rPr>
        <w:t xml:space="preserve"> видеоролика:</w:t>
      </w:r>
    </w:p>
    <w:p w:rsidR="00A77F16" w:rsidRPr="004D11BE" w:rsidRDefault="0033578D" w:rsidP="004D11BE">
      <w:pPr>
        <w:pStyle w:val="a3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актуальность, полнота раскрытия темы «Из бросового материала творение и его бытовое применение</w:t>
      </w:r>
      <w:r w:rsidR="002D0128" w:rsidRPr="004D11BE">
        <w:rPr>
          <w:rFonts w:ascii="Times New Roman" w:hAnsi="Times New Roman" w:cs="Times New Roman"/>
          <w:sz w:val="28"/>
          <w:szCs w:val="28"/>
        </w:rPr>
        <w:t>»;</w:t>
      </w:r>
    </w:p>
    <w:p w:rsidR="00C10E8A" w:rsidRPr="004D11BE" w:rsidRDefault="002D0128" w:rsidP="004D11BE">
      <w:pPr>
        <w:pStyle w:val="a3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оригинальность, нестандартность</w:t>
      </w:r>
      <w:r w:rsidR="00C10E8A" w:rsidRPr="004D11BE">
        <w:rPr>
          <w:rFonts w:ascii="Times New Roman" w:hAnsi="Times New Roman" w:cs="Times New Roman"/>
          <w:sz w:val="28"/>
          <w:szCs w:val="28"/>
        </w:rPr>
        <w:t xml:space="preserve"> изделия;</w:t>
      </w:r>
    </w:p>
    <w:p w:rsidR="00A77F16" w:rsidRPr="004D11BE" w:rsidRDefault="002D0128" w:rsidP="004D11BE">
      <w:pPr>
        <w:pStyle w:val="a3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творческий подход</w:t>
      </w:r>
      <w:r w:rsidR="00C10E8A" w:rsidRPr="004D11BE">
        <w:rPr>
          <w:rFonts w:ascii="Times New Roman" w:hAnsi="Times New Roman" w:cs="Times New Roman"/>
          <w:sz w:val="28"/>
          <w:szCs w:val="28"/>
        </w:rPr>
        <w:t xml:space="preserve"> в представлении изделия</w:t>
      </w:r>
      <w:r w:rsidRPr="004D11BE">
        <w:rPr>
          <w:rFonts w:ascii="Times New Roman" w:hAnsi="Times New Roman" w:cs="Times New Roman"/>
          <w:sz w:val="28"/>
          <w:szCs w:val="28"/>
        </w:rPr>
        <w:t>;</w:t>
      </w:r>
    </w:p>
    <w:p w:rsidR="00A026DF" w:rsidRPr="004D11BE" w:rsidRDefault="002D0128" w:rsidP="004D11BE">
      <w:pPr>
        <w:pStyle w:val="a3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практическая значимость</w:t>
      </w:r>
      <w:r w:rsidR="00B442D6" w:rsidRPr="004D11BE">
        <w:rPr>
          <w:rFonts w:ascii="Times New Roman" w:hAnsi="Times New Roman" w:cs="Times New Roman"/>
          <w:sz w:val="28"/>
          <w:szCs w:val="28"/>
        </w:rPr>
        <w:t>.</w:t>
      </w:r>
    </w:p>
    <w:p w:rsidR="00CF05CA" w:rsidRPr="004D11BE" w:rsidRDefault="00A026DF" w:rsidP="004D11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ab/>
      </w:r>
    </w:p>
    <w:p w:rsidR="00930D35" w:rsidRPr="004D11BE" w:rsidRDefault="002D0128" w:rsidP="004D11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Требования к</w:t>
      </w:r>
      <w:r w:rsidR="00ED1AFB" w:rsidRPr="004D11BE">
        <w:rPr>
          <w:rFonts w:ascii="Times New Roman" w:hAnsi="Times New Roman" w:cs="Times New Roman"/>
          <w:sz w:val="28"/>
          <w:szCs w:val="28"/>
        </w:rPr>
        <w:t xml:space="preserve"> оформлению видеоролика</w:t>
      </w:r>
      <w:r w:rsidRPr="004D11BE">
        <w:rPr>
          <w:rFonts w:ascii="Times New Roman" w:hAnsi="Times New Roman" w:cs="Times New Roman"/>
          <w:sz w:val="28"/>
          <w:szCs w:val="28"/>
        </w:rPr>
        <w:t>:</w:t>
      </w:r>
    </w:p>
    <w:p w:rsidR="00A77F16" w:rsidRPr="004D11BE" w:rsidRDefault="002D0128" w:rsidP="004D11BE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конкурсные материалы (видеоролик) в формате </w:t>
      </w:r>
      <w:r w:rsidR="00102BFF" w:rsidRPr="004D11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MPEG-4,</w:t>
      </w:r>
      <w:r w:rsidR="005D09C5" w:rsidRPr="004D11BE">
        <w:rPr>
          <w:rFonts w:ascii="Times New Roman" w:hAnsi="Times New Roman" w:cs="Times New Roman"/>
          <w:sz w:val="28"/>
          <w:szCs w:val="28"/>
        </w:rPr>
        <w:t xml:space="preserve"> </w:t>
      </w:r>
      <w:r w:rsidRPr="004D11BE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4D11BE">
        <w:rPr>
          <w:rFonts w:ascii="Times New Roman" w:hAnsi="Times New Roman" w:cs="Times New Roman"/>
          <w:sz w:val="28"/>
          <w:szCs w:val="28"/>
        </w:rPr>
        <w:t>;</w:t>
      </w:r>
    </w:p>
    <w:p w:rsidR="00A77F16" w:rsidRPr="004D11BE" w:rsidRDefault="002D0128" w:rsidP="004D11BE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звук в формате </w:t>
      </w:r>
      <w:r w:rsidRPr="004D11BE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4D11BE">
        <w:rPr>
          <w:rFonts w:ascii="Times New Roman" w:hAnsi="Times New Roman" w:cs="Times New Roman"/>
          <w:sz w:val="28"/>
          <w:szCs w:val="28"/>
        </w:rPr>
        <w:t xml:space="preserve">3, </w:t>
      </w:r>
      <w:r w:rsidRPr="004D11BE">
        <w:rPr>
          <w:rFonts w:ascii="Times New Roman" w:hAnsi="Times New Roman" w:cs="Times New Roman"/>
          <w:sz w:val="28"/>
          <w:szCs w:val="28"/>
          <w:lang w:val="en-US"/>
        </w:rPr>
        <w:t>WAV</w:t>
      </w:r>
      <w:r w:rsidRPr="004D11BE">
        <w:rPr>
          <w:rFonts w:ascii="Times New Roman" w:hAnsi="Times New Roman" w:cs="Times New Roman"/>
          <w:sz w:val="28"/>
          <w:szCs w:val="28"/>
        </w:rPr>
        <w:t>;</w:t>
      </w:r>
    </w:p>
    <w:p w:rsidR="00A77F16" w:rsidRPr="004D11BE" w:rsidRDefault="002D0128" w:rsidP="004D11BE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продолжительность видеоролика – не более 4 минут;</w:t>
      </w:r>
    </w:p>
    <w:p w:rsidR="00A77F16" w:rsidRPr="004D11BE" w:rsidRDefault="002D0128" w:rsidP="004D11BE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допустимо использование фотоматериалов;</w:t>
      </w:r>
    </w:p>
    <w:p w:rsidR="00A77F16" w:rsidRPr="004D11BE" w:rsidRDefault="002D0128" w:rsidP="004D11BE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на первом кадре должно быть указано авторство материалов видеоролика: название Мероприятия, наименование образовательной организации,</w:t>
      </w:r>
      <w:r w:rsidR="00D833BB" w:rsidRPr="004D11BE">
        <w:rPr>
          <w:rFonts w:ascii="Times New Roman" w:hAnsi="Times New Roman" w:cs="Times New Roman"/>
          <w:sz w:val="28"/>
          <w:szCs w:val="28"/>
        </w:rPr>
        <w:t xml:space="preserve"> </w:t>
      </w:r>
      <w:r w:rsidRPr="004D11BE">
        <w:rPr>
          <w:rFonts w:ascii="Times New Roman" w:hAnsi="Times New Roman" w:cs="Times New Roman"/>
          <w:sz w:val="28"/>
          <w:szCs w:val="28"/>
        </w:rPr>
        <w:t>ФИО и должность педагога;</w:t>
      </w:r>
    </w:p>
    <w:p w:rsidR="002D0128" w:rsidRPr="004D11BE" w:rsidRDefault="002D0128" w:rsidP="004D11BE">
      <w:pPr>
        <w:pStyle w:val="a3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 xml:space="preserve">выполненные задания направляются на электронную почту Организатора </w:t>
      </w:r>
      <w:hyperlink r:id="rId14" w:history="1">
        <w:r w:rsidRPr="004D11BE">
          <w:rPr>
            <w:rStyle w:val="a4"/>
            <w:rFonts w:ascii="Times New Roman" w:hAnsi="Times New Roman" w:cs="Times New Roman"/>
            <w:color w:val="0000FF"/>
            <w:sz w:val="28"/>
            <w:szCs w:val="28"/>
            <w:lang w:val="en-US"/>
          </w:rPr>
          <w:t>dou</w:t>
        </w:r>
        <w:r w:rsidRPr="004D11BE"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193@</w:t>
        </w:r>
        <w:r w:rsidRPr="004D11BE">
          <w:rPr>
            <w:rStyle w:val="a4"/>
            <w:rFonts w:ascii="Times New Roman" w:hAnsi="Times New Roman" w:cs="Times New Roman"/>
            <w:color w:val="0000FF"/>
            <w:sz w:val="28"/>
            <w:szCs w:val="28"/>
            <w:lang w:val="en-US"/>
          </w:rPr>
          <w:t>mail</w:t>
        </w:r>
        <w:r w:rsidRPr="004D11BE">
          <w:rPr>
            <w:rStyle w:val="a4"/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Pr="004D11BE">
          <w:rPr>
            <w:rStyle w:val="a4"/>
            <w:rFonts w:ascii="Times New Roman" w:hAnsi="Times New Roman" w:cs="Times New Roman"/>
            <w:color w:val="0000FF"/>
            <w:sz w:val="28"/>
            <w:szCs w:val="28"/>
            <w:lang w:val="en-US"/>
          </w:rPr>
          <w:t>ru</w:t>
        </w:r>
      </w:hyperlink>
      <w:r w:rsidRPr="004D11BE">
        <w:rPr>
          <w:rFonts w:ascii="Times New Roman" w:hAnsi="Times New Roman" w:cs="Times New Roman"/>
          <w:sz w:val="28"/>
          <w:szCs w:val="28"/>
        </w:rPr>
        <w:t xml:space="preserve"> в формате указания активной ссылки на скачивание работы при подаче заявки. </w:t>
      </w:r>
      <w:r w:rsidRPr="004D11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02BFF" w:rsidRPr="004D11BE" w:rsidRDefault="00102BFF" w:rsidP="004D11BE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D35" w:rsidRPr="004D11BE" w:rsidRDefault="00930D35" w:rsidP="004D11BE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Требования к названию файлов:</w:t>
      </w:r>
    </w:p>
    <w:p w:rsidR="00930D35" w:rsidRPr="004D11BE" w:rsidRDefault="00930D35" w:rsidP="004D11BE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sz w:val="28"/>
          <w:szCs w:val="28"/>
        </w:rPr>
        <w:t>Имя файла: Эко</w:t>
      </w:r>
      <w:r w:rsidR="00D833BB" w:rsidRPr="004D11BE">
        <w:rPr>
          <w:rFonts w:ascii="Times New Roman" w:hAnsi="Times New Roman" w:cs="Times New Roman"/>
          <w:sz w:val="28"/>
          <w:szCs w:val="28"/>
        </w:rPr>
        <w:t>_</w:t>
      </w:r>
      <w:r w:rsidR="00ED1AFB" w:rsidRPr="004D11BE">
        <w:rPr>
          <w:rFonts w:ascii="Times New Roman" w:hAnsi="Times New Roman" w:cs="Times New Roman"/>
          <w:sz w:val="28"/>
          <w:szCs w:val="28"/>
        </w:rPr>
        <w:t>П</w:t>
      </w:r>
      <w:r w:rsidRPr="004D11BE">
        <w:rPr>
          <w:rFonts w:ascii="Times New Roman" w:hAnsi="Times New Roman" w:cs="Times New Roman"/>
          <w:sz w:val="28"/>
          <w:szCs w:val="28"/>
        </w:rPr>
        <w:t>ревращение_№ ОО_</w:t>
      </w:r>
      <w:r w:rsidR="00ED1AFB" w:rsidRPr="004D11BE">
        <w:rPr>
          <w:rFonts w:ascii="Times New Roman" w:hAnsi="Times New Roman" w:cs="Times New Roman"/>
          <w:sz w:val="28"/>
          <w:szCs w:val="28"/>
        </w:rPr>
        <w:t>Название команды</w:t>
      </w:r>
      <w:r w:rsidRPr="004D11BE">
        <w:rPr>
          <w:rFonts w:ascii="Times New Roman" w:hAnsi="Times New Roman" w:cs="Times New Roman"/>
          <w:sz w:val="28"/>
          <w:szCs w:val="28"/>
        </w:rPr>
        <w:t>.</w:t>
      </w:r>
    </w:p>
    <w:p w:rsidR="00102BFF" w:rsidRPr="00A026DF" w:rsidRDefault="00930D35" w:rsidP="004D11BE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BE">
        <w:rPr>
          <w:rFonts w:ascii="Times New Roman" w:hAnsi="Times New Roman" w:cs="Times New Roman"/>
          <w:i/>
          <w:sz w:val="28"/>
          <w:szCs w:val="28"/>
        </w:rPr>
        <w:t>Пример: Эко</w:t>
      </w:r>
      <w:r w:rsidR="00D833BB" w:rsidRPr="004D11BE">
        <w:rPr>
          <w:rFonts w:ascii="Times New Roman" w:hAnsi="Times New Roman" w:cs="Times New Roman"/>
          <w:i/>
          <w:sz w:val="28"/>
          <w:szCs w:val="28"/>
        </w:rPr>
        <w:t>_</w:t>
      </w:r>
      <w:r w:rsidR="00ED1AFB" w:rsidRPr="004D11BE">
        <w:rPr>
          <w:rFonts w:ascii="Times New Roman" w:hAnsi="Times New Roman" w:cs="Times New Roman"/>
          <w:i/>
          <w:sz w:val="28"/>
          <w:szCs w:val="28"/>
        </w:rPr>
        <w:t>П</w:t>
      </w:r>
      <w:r w:rsidRPr="004D11BE">
        <w:rPr>
          <w:rFonts w:ascii="Times New Roman" w:hAnsi="Times New Roman" w:cs="Times New Roman"/>
          <w:i/>
          <w:sz w:val="28"/>
          <w:szCs w:val="28"/>
        </w:rPr>
        <w:t>ревращение_№111_</w:t>
      </w:r>
      <w:r w:rsidR="00ED1AFB" w:rsidRPr="004D11BE">
        <w:rPr>
          <w:rFonts w:ascii="Times New Roman" w:hAnsi="Times New Roman" w:cs="Times New Roman"/>
          <w:i/>
          <w:sz w:val="28"/>
          <w:szCs w:val="28"/>
        </w:rPr>
        <w:t>Умники</w:t>
      </w:r>
      <w:r w:rsidR="00A026DF">
        <w:rPr>
          <w:rFonts w:ascii="Times New Roman" w:hAnsi="Times New Roman" w:cs="Times New Roman"/>
          <w:sz w:val="28"/>
          <w:szCs w:val="28"/>
        </w:rPr>
        <w:br w:type="page"/>
      </w:r>
    </w:p>
    <w:p w:rsidR="00930D35" w:rsidRDefault="00930D35" w:rsidP="00AB5378">
      <w:pPr>
        <w:pStyle w:val="a3"/>
        <w:tabs>
          <w:tab w:val="left" w:pos="709"/>
        </w:tabs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30D35" w:rsidRDefault="00930D35" w:rsidP="004D11BE">
      <w:pPr>
        <w:pStyle w:val="a3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4797" w:rsidRDefault="00930D35" w:rsidP="004D11BE">
      <w:pPr>
        <w:pStyle w:val="a3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заданиям заключительного этапа</w:t>
      </w:r>
    </w:p>
    <w:p w:rsidR="00080FCB" w:rsidRPr="00D80681" w:rsidRDefault="00080FCB" w:rsidP="004D11BE">
      <w:pPr>
        <w:pStyle w:val="a3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4797" w:rsidRDefault="00FE4797" w:rsidP="004D11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публичному выступлению (визитной карточке) команды:</w:t>
      </w:r>
    </w:p>
    <w:p w:rsidR="00E14511" w:rsidRDefault="00FE4797" w:rsidP="004D11BE">
      <w:pPr>
        <w:pStyle w:val="a3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81">
        <w:rPr>
          <w:rFonts w:ascii="Times New Roman" w:hAnsi="Times New Roman" w:cs="Times New Roman"/>
          <w:sz w:val="28"/>
          <w:szCs w:val="28"/>
        </w:rPr>
        <w:t>участники представляют команду в форме устного выступления;</w:t>
      </w:r>
    </w:p>
    <w:p w:rsidR="00E14511" w:rsidRDefault="00FE4797" w:rsidP="004D11BE">
      <w:pPr>
        <w:pStyle w:val="a3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511">
        <w:rPr>
          <w:rFonts w:ascii="Times New Roman" w:hAnsi="Times New Roman" w:cs="Times New Roman"/>
          <w:sz w:val="28"/>
          <w:szCs w:val="28"/>
        </w:rPr>
        <w:t>название, девиз команды обязательны;</w:t>
      </w:r>
    </w:p>
    <w:p w:rsidR="00E14511" w:rsidRDefault="00FE4797" w:rsidP="004D11BE">
      <w:pPr>
        <w:pStyle w:val="a3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511">
        <w:rPr>
          <w:rFonts w:ascii="Times New Roman" w:hAnsi="Times New Roman" w:cs="Times New Roman"/>
          <w:sz w:val="28"/>
          <w:szCs w:val="28"/>
        </w:rPr>
        <w:t>продолжительность выступления не более 2 минут;</w:t>
      </w:r>
    </w:p>
    <w:p w:rsidR="001236FC" w:rsidRPr="00E14511" w:rsidRDefault="001236FC" w:rsidP="004D11BE">
      <w:pPr>
        <w:pStyle w:val="a3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511">
        <w:rPr>
          <w:rFonts w:ascii="Times New Roman" w:hAnsi="Times New Roman" w:cs="Times New Roman"/>
          <w:sz w:val="28"/>
          <w:szCs w:val="28"/>
        </w:rPr>
        <w:t>допустимо использование различных атрибутов, музыкальных композиций.</w:t>
      </w:r>
    </w:p>
    <w:p w:rsidR="000E34FB" w:rsidRDefault="000E34FB" w:rsidP="004D11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2D6" w:rsidRDefault="001236FC" w:rsidP="004D11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выступлению </w:t>
      </w:r>
      <w:r w:rsidR="00B442D6" w:rsidRPr="00CC5689">
        <w:rPr>
          <w:rFonts w:ascii="Times New Roman" w:hAnsi="Times New Roman" w:cs="Times New Roman"/>
          <w:sz w:val="28"/>
          <w:szCs w:val="28"/>
        </w:rPr>
        <w:t>команд</w:t>
      </w:r>
      <w:r w:rsidR="00B442D6">
        <w:rPr>
          <w:rFonts w:ascii="Times New Roman" w:hAnsi="Times New Roman" w:cs="Times New Roman"/>
          <w:sz w:val="28"/>
          <w:szCs w:val="28"/>
        </w:rPr>
        <w:t>ы</w:t>
      </w:r>
      <w:r w:rsidR="00B442D6" w:rsidRPr="00CC5689">
        <w:rPr>
          <w:rFonts w:ascii="Times New Roman" w:hAnsi="Times New Roman" w:cs="Times New Roman"/>
          <w:sz w:val="28"/>
          <w:szCs w:val="28"/>
        </w:rPr>
        <w:t xml:space="preserve"> с представлением </w:t>
      </w:r>
      <w:r w:rsidR="00B442D6" w:rsidRPr="00102BFF">
        <w:rPr>
          <w:rFonts w:ascii="Times New Roman" w:hAnsi="Times New Roman" w:cs="Times New Roman"/>
          <w:sz w:val="28"/>
          <w:szCs w:val="28"/>
        </w:rPr>
        <w:t>своего изделия</w:t>
      </w:r>
      <w:r w:rsidR="00102BFF">
        <w:rPr>
          <w:rFonts w:ascii="Times New Roman" w:hAnsi="Times New Roman" w:cs="Times New Roman"/>
          <w:sz w:val="28"/>
          <w:szCs w:val="28"/>
        </w:rPr>
        <w:t xml:space="preserve"> </w:t>
      </w:r>
      <w:r w:rsidR="00102BFF" w:rsidRPr="00102BFF">
        <w:rPr>
          <w:rFonts w:ascii="Times New Roman" w:hAnsi="Times New Roman" w:cs="Times New Roman"/>
          <w:sz w:val="28"/>
          <w:szCs w:val="28"/>
        </w:rPr>
        <w:t>из бросового материала</w:t>
      </w:r>
      <w:r w:rsidR="00B442D6">
        <w:rPr>
          <w:rFonts w:ascii="Times New Roman" w:hAnsi="Times New Roman" w:cs="Times New Roman"/>
          <w:sz w:val="28"/>
          <w:szCs w:val="28"/>
        </w:rPr>
        <w:t>:</w:t>
      </w:r>
    </w:p>
    <w:p w:rsidR="00E14511" w:rsidRDefault="001236FC" w:rsidP="004D11BE">
      <w:pPr>
        <w:pStyle w:val="a3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511">
        <w:rPr>
          <w:rFonts w:ascii="Times New Roman" w:hAnsi="Times New Roman" w:cs="Times New Roman"/>
          <w:sz w:val="28"/>
          <w:szCs w:val="28"/>
        </w:rPr>
        <w:t xml:space="preserve">участники представляют </w:t>
      </w:r>
      <w:r w:rsidR="00B442D6" w:rsidRPr="00E14511">
        <w:rPr>
          <w:rFonts w:ascii="Times New Roman" w:hAnsi="Times New Roman" w:cs="Times New Roman"/>
          <w:sz w:val="28"/>
          <w:szCs w:val="28"/>
        </w:rPr>
        <w:t>изделие</w:t>
      </w:r>
      <w:r w:rsidRPr="00E14511">
        <w:rPr>
          <w:rFonts w:ascii="Times New Roman" w:hAnsi="Times New Roman" w:cs="Times New Roman"/>
          <w:sz w:val="28"/>
          <w:szCs w:val="28"/>
        </w:rPr>
        <w:t xml:space="preserve"> </w:t>
      </w:r>
      <w:r w:rsidR="00102BFF" w:rsidRPr="00E14511">
        <w:rPr>
          <w:rFonts w:ascii="Times New Roman" w:hAnsi="Times New Roman" w:cs="Times New Roman"/>
          <w:sz w:val="28"/>
          <w:szCs w:val="28"/>
        </w:rPr>
        <w:t xml:space="preserve">из бросового материала </w:t>
      </w:r>
      <w:r w:rsidRPr="00E14511">
        <w:rPr>
          <w:rFonts w:ascii="Times New Roman" w:hAnsi="Times New Roman" w:cs="Times New Roman"/>
          <w:sz w:val="28"/>
          <w:szCs w:val="28"/>
        </w:rPr>
        <w:t>в форме устного выступления;</w:t>
      </w:r>
    </w:p>
    <w:p w:rsidR="00E14511" w:rsidRPr="00CD5E05" w:rsidRDefault="002B24BD" w:rsidP="004D11BE">
      <w:pPr>
        <w:pStyle w:val="a3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511"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оригинальность идеи, творческий подход;</w:t>
      </w:r>
    </w:p>
    <w:p w:rsidR="00CD5E05" w:rsidRPr="00E14511" w:rsidRDefault="00CD5E05" w:rsidP="004D11BE">
      <w:pPr>
        <w:pStyle w:val="a3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511">
        <w:rPr>
          <w:rFonts w:ascii="Times New Roman" w:hAnsi="Times New Roman" w:cs="Times New Roman"/>
          <w:sz w:val="28"/>
          <w:szCs w:val="28"/>
        </w:rPr>
        <w:t>допустимо использование различных атрибутов, музыкальных композиций.</w:t>
      </w:r>
    </w:p>
    <w:p w:rsidR="001236FC" w:rsidRDefault="001236FC" w:rsidP="004D11BE">
      <w:pPr>
        <w:pStyle w:val="a3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511">
        <w:rPr>
          <w:rFonts w:ascii="Times New Roman" w:hAnsi="Times New Roman" w:cs="Times New Roman"/>
          <w:sz w:val="28"/>
          <w:szCs w:val="28"/>
        </w:rPr>
        <w:t xml:space="preserve">продолжительность – не более </w:t>
      </w:r>
      <w:r w:rsidR="00EF62F9" w:rsidRPr="00E14511">
        <w:rPr>
          <w:rFonts w:ascii="Times New Roman" w:hAnsi="Times New Roman" w:cs="Times New Roman"/>
          <w:sz w:val="28"/>
          <w:szCs w:val="28"/>
        </w:rPr>
        <w:t>4</w:t>
      </w:r>
      <w:r w:rsidR="00D80681" w:rsidRPr="00E1451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0E34FB" w:rsidRPr="00E14511" w:rsidRDefault="000E34FB" w:rsidP="004D11BE">
      <w:pPr>
        <w:pStyle w:val="a3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236FC" w:rsidRDefault="001236FC" w:rsidP="004D11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3B5929">
        <w:rPr>
          <w:rFonts w:ascii="Times New Roman" w:hAnsi="Times New Roman" w:cs="Times New Roman"/>
          <w:sz w:val="28"/>
          <w:szCs w:val="28"/>
        </w:rPr>
        <w:t xml:space="preserve"> к уровню подготовки участников</w:t>
      </w:r>
    </w:p>
    <w:p w:rsidR="003B5929" w:rsidRDefault="003B5929" w:rsidP="004D11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должны уметь:</w:t>
      </w:r>
    </w:p>
    <w:p w:rsidR="00E14511" w:rsidRPr="00C10E8A" w:rsidRDefault="00685CB1" w:rsidP="004D11BE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8A">
        <w:rPr>
          <w:rFonts w:ascii="Times New Roman" w:hAnsi="Times New Roman" w:cs="Times New Roman"/>
          <w:sz w:val="28"/>
          <w:szCs w:val="28"/>
        </w:rPr>
        <w:t xml:space="preserve">различать </w:t>
      </w:r>
      <w:r w:rsidR="00D833BB" w:rsidRPr="00C10E8A">
        <w:rPr>
          <w:rFonts w:ascii="Times New Roman" w:hAnsi="Times New Roman" w:cs="Times New Roman"/>
          <w:sz w:val="28"/>
          <w:szCs w:val="28"/>
        </w:rPr>
        <w:t>жанры изобразительного</w:t>
      </w:r>
      <w:r w:rsidRPr="00C10E8A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9265E5" w:rsidRPr="00C10E8A">
        <w:rPr>
          <w:rFonts w:ascii="Times New Roman" w:hAnsi="Times New Roman" w:cs="Times New Roman"/>
          <w:sz w:val="28"/>
          <w:szCs w:val="28"/>
        </w:rPr>
        <w:t>;</w:t>
      </w:r>
    </w:p>
    <w:p w:rsidR="00C10E8A" w:rsidRPr="003B5929" w:rsidRDefault="00C10E8A" w:rsidP="004D11B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8A">
        <w:rPr>
          <w:rFonts w:ascii="Times New Roman" w:hAnsi="Times New Roman" w:cs="Times New Roman"/>
          <w:sz w:val="28"/>
          <w:szCs w:val="28"/>
        </w:rPr>
        <w:t xml:space="preserve">узнаваемо </w:t>
      </w:r>
      <w:r w:rsidR="003B71C7" w:rsidRPr="00C10E8A">
        <w:rPr>
          <w:rFonts w:ascii="Times New Roman" w:hAnsi="Times New Roman" w:cs="Times New Roman"/>
          <w:sz w:val="28"/>
          <w:szCs w:val="28"/>
        </w:rPr>
        <w:t>изображ</w:t>
      </w:r>
      <w:r w:rsidR="00D833BB" w:rsidRPr="00C10E8A">
        <w:rPr>
          <w:rFonts w:ascii="Times New Roman" w:hAnsi="Times New Roman" w:cs="Times New Roman"/>
          <w:sz w:val="28"/>
          <w:szCs w:val="28"/>
        </w:rPr>
        <w:t>ать</w:t>
      </w:r>
      <w:r w:rsidR="003B71C7" w:rsidRPr="00C10E8A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D833BB" w:rsidRPr="00C10E8A">
        <w:rPr>
          <w:rFonts w:ascii="Times New Roman" w:hAnsi="Times New Roman" w:cs="Times New Roman"/>
          <w:sz w:val="28"/>
          <w:szCs w:val="28"/>
        </w:rPr>
        <w:t>ы</w:t>
      </w:r>
      <w:r w:rsidR="003B71C7" w:rsidRPr="00C10E8A">
        <w:rPr>
          <w:rFonts w:ascii="Times New Roman" w:hAnsi="Times New Roman" w:cs="Times New Roman"/>
          <w:sz w:val="28"/>
          <w:szCs w:val="28"/>
        </w:rPr>
        <w:t xml:space="preserve"> </w:t>
      </w:r>
      <w:r w:rsidR="00D833BB" w:rsidRPr="00C10E8A">
        <w:rPr>
          <w:rFonts w:ascii="Times New Roman" w:hAnsi="Times New Roman" w:cs="Times New Roman"/>
          <w:sz w:val="28"/>
          <w:szCs w:val="28"/>
        </w:rPr>
        <w:t>на</w:t>
      </w:r>
      <w:r w:rsidR="003B71C7" w:rsidRPr="00C10E8A">
        <w:rPr>
          <w:rFonts w:ascii="Times New Roman" w:hAnsi="Times New Roman" w:cs="Times New Roman"/>
          <w:sz w:val="28"/>
          <w:szCs w:val="28"/>
        </w:rPr>
        <w:t xml:space="preserve"> заданн</w:t>
      </w:r>
      <w:r w:rsidR="00D833BB" w:rsidRPr="00C10E8A">
        <w:rPr>
          <w:rFonts w:ascii="Times New Roman" w:hAnsi="Times New Roman" w:cs="Times New Roman"/>
          <w:sz w:val="28"/>
          <w:szCs w:val="28"/>
        </w:rPr>
        <w:t>ую</w:t>
      </w:r>
      <w:r w:rsidR="003B71C7" w:rsidRPr="00C10E8A">
        <w:rPr>
          <w:rFonts w:ascii="Times New Roman" w:hAnsi="Times New Roman" w:cs="Times New Roman"/>
          <w:sz w:val="28"/>
          <w:szCs w:val="28"/>
        </w:rPr>
        <w:t xml:space="preserve"> тем</w:t>
      </w:r>
      <w:r w:rsidR="00D833BB" w:rsidRPr="00C10E8A">
        <w:rPr>
          <w:rFonts w:ascii="Times New Roman" w:hAnsi="Times New Roman" w:cs="Times New Roman"/>
          <w:sz w:val="28"/>
          <w:szCs w:val="28"/>
        </w:rPr>
        <w:t>у</w:t>
      </w:r>
      <w:r w:rsidR="00B01C2B" w:rsidRPr="00C10E8A">
        <w:rPr>
          <w:rFonts w:ascii="Times New Roman" w:hAnsi="Times New Roman" w:cs="Times New Roman"/>
          <w:sz w:val="28"/>
          <w:szCs w:val="28"/>
        </w:rPr>
        <w:t xml:space="preserve"> </w:t>
      </w:r>
      <w:r w:rsidRPr="00C10E8A">
        <w:rPr>
          <w:rFonts w:ascii="Times New Roman" w:hAnsi="Times New Roman" w:cs="Times New Roman"/>
          <w:sz w:val="28"/>
          <w:szCs w:val="28"/>
        </w:rPr>
        <w:t>(</w:t>
      </w:r>
      <w:r w:rsidR="00B01C2B" w:rsidRPr="00C10E8A">
        <w:rPr>
          <w:rFonts w:ascii="Times New Roman" w:hAnsi="Times New Roman" w:cs="Times New Roman"/>
          <w:sz w:val="28"/>
          <w:szCs w:val="28"/>
        </w:rPr>
        <w:t>на листе бумаги</w:t>
      </w:r>
      <w:r w:rsidRPr="00C10E8A">
        <w:rPr>
          <w:rFonts w:ascii="Times New Roman" w:hAnsi="Times New Roman" w:cs="Times New Roman"/>
          <w:sz w:val="28"/>
          <w:szCs w:val="28"/>
        </w:rPr>
        <w:t>), используя средства выразительности (цвет, колорит, формообразование);</w:t>
      </w:r>
    </w:p>
    <w:p w:rsidR="00E14511" w:rsidRPr="003B5929" w:rsidRDefault="002724EB" w:rsidP="004D11BE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9">
        <w:rPr>
          <w:rFonts w:ascii="Times New Roman" w:hAnsi="Times New Roman" w:cs="Times New Roman"/>
          <w:sz w:val="28"/>
          <w:szCs w:val="28"/>
        </w:rPr>
        <w:t>использовать</w:t>
      </w:r>
      <w:r w:rsidR="002340BA" w:rsidRPr="003B5929">
        <w:rPr>
          <w:rFonts w:ascii="Times New Roman" w:hAnsi="Times New Roman" w:cs="Times New Roman"/>
          <w:sz w:val="28"/>
          <w:szCs w:val="28"/>
        </w:rPr>
        <w:t xml:space="preserve"> бросовый материал при создании</w:t>
      </w:r>
      <w:r w:rsidRPr="003B5929">
        <w:rPr>
          <w:rFonts w:ascii="Times New Roman" w:hAnsi="Times New Roman" w:cs="Times New Roman"/>
          <w:sz w:val="28"/>
          <w:szCs w:val="28"/>
        </w:rPr>
        <w:t xml:space="preserve"> творческих работ</w:t>
      </w:r>
      <w:r w:rsidR="003B5929" w:rsidRPr="003B5929">
        <w:rPr>
          <w:rFonts w:ascii="Times New Roman" w:hAnsi="Times New Roman" w:cs="Times New Roman"/>
          <w:sz w:val="28"/>
          <w:szCs w:val="28"/>
        </w:rPr>
        <w:t xml:space="preserve"> (пластик, бумажные втулки, одноразовые тарелки, стаканчики)</w:t>
      </w:r>
      <w:r w:rsidR="00E14511" w:rsidRPr="003B5929">
        <w:rPr>
          <w:rFonts w:ascii="Times New Roman" w:hAnsi="Times New Roman" w:cs="Times New Roman"/>
          <w:sz w:val="28"/>
          <w:szCs w:val="28"/>
        </w:rPr>
        <w:t>;</w:t>
      </w:r>
    </w:p>
    <w:p w:rsidR="009265E5" w:rsidRPr="003B5929" w:rsidRDefault="002724EB" w:rsidP="004D11BE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9">
        <w:rPr>
          <w:rFonts w:ascii="Times New Roman" w:hAnsi="Times New Roman" w:cs="Times New Roman"/>
          <w:sz w:val="28"/>
          <w:szCs w:val="28"/>
        </w:rPr>
        <w:t>проявлять</w:t>
      </w:r>
      <w:r w:rsidR="00F06548" w:rsidRPr="003B5929">
        <w:rPr>
          <w:rFonts w:ascii="Times New Roman" w:hAnsi="Times New Roman" w:cs="Times New Roman"/>
          <w:sz w:val="28"/>
          <w:szCs w:val="28"/>
        </w:rPr>
        <w:t xml:space="preserve"> культуру взаимодействия воспитанников друг с другом (</w:t>
      </w:r>
      <w:r w:rsidRPr="003B5929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F06548" w:rsidRPr="003B5929">
        <w:rPr>
          <w:rFonts w:ascii="Times New Roman" w:hAnsi="Times New Roman" w:cs="Times New Roman"/>
          <w:sz w:val="28"/>
          <w:szCs w:val="28"/>
        </w:rPr>
        <w:t>работать в команде).</w:t>
      </w:r>
    </w:p>
    <w:p w:rsidR="00421823" w:rsidRDefault="00421823" w:rsidP="004D11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0D35" w:rsidRDefault="00930D35" w:rsidP="00AB5378">
      <w:pPr>
        <w:pStyle w:val="a3"/>
        <w:tabs>
          <w:tab w:val="left" w:pos="709"/>
        </w:tabs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E14511" w:rsidRDefault="00E14511" w:rsidP="00E14511">
      <w:pPr>
        <w:spacing w:after="0" w:line="240" w:lineRule="auto"/>
        <w:rPr>
          <w:rFonts w:ascii="Times New Roman" w:hAnsi="Times New Roman" w:cs="Times New Roman"/>
        </w:rPr>
      </w:pPr>
    </w:p>
    <w:p w:rsidR="004206DA" w:rsidRPr="004206DA" w:rsidRDefault="004206DA" w:rsidP="004206DA">
      <w:pPr>
        <w:tabs>
          <w:tab w:val="left" w:pos="1701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206DA">
        <w:rPr>
          <w:rFonts w:ascii="Times New Roman" w:hAnsi="Times New Roman" w:cs="Times New Roman"/>
          <w:sz w:val="28"/>
          <w:szCs w:val="28"/>
        </w:rPr>
        <w:t>Заявка* __________________________________________</w:t>
      </w:r>
    </w:p>
    <w:p w:rsidR="00080FCB" w:rsidRPr="004E67FB" w:rsidRDefault="004206DA" w:rsidP="004206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6DA">
        <w:rPr>
          <w:rFonts w:ascii="Times New Roman" w:hAnsi="Times New Roman" w:cs="Times New Roman"/>
          <w:i/>
          <w:sz w:val="20"/>
          <w:szCs w:val="20"/>
        </w:rPr>
        <w:t>(краткое наименование муниципальной дошкольной образовательной организации в соответствии с Уставом)</w:t>
      </w:r>
      <w:r w:rsidRPr="004206DA">
        <w:rPr>
          <w:rFonts w:ascii="Times New Roman" w:hAnsi="Times New Roman" w:cs="Times New Roman"/>
          <w:sz w:val="28"/>
          <w:szCs w:val="28"/>
        </w:rPr>
        <w:t xml:space="preserve"> _____________ </w:t>
      </w:r>
      <w:r w:rsidR="00FB0DE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14511" w:rsidRPr="0042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</w:t>
      </w:r>
      <w:r w:rsidR="00080FCB" w:rsidRPr="0042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80FCB" w:rsidRPr="004206DA">
        <w:rPr>
          <w:rFonts w:ascii="Times New Roman" w:hAnsi="Times New Roman" w:cs="Times New Roman"/>
          <w:sz w:val="28"/>
          <w:szCs w:val="28"/>
        </w:rPr>
        <w:t xml:space="preserve"> Городском экологическом конкурсе «Эко-Превращение»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FCB" w:rsidRPr="00BF34EA">
        <w:rPr>
          <w:rFonts w:ascii="Times New Roman" w:hAnsi="Times New Roman" w:cs="Times New Roman"/>
          <w:sz w:val="28"/>
          <w:szCs w:val="28"/>
        </w:rPr>
        <w:t xml:space="preserve">для воспитанников </w:t>
      </w:r>
      <w:r w:rsidR="00080FCB">
        <w:rPr>
          <w:rFonts w:ascii="Times New Roman" w:hAnsi="Times New Roman" w:cs="Times New Roman"/>
          <w:sz w:val="28"/>
          <w:szCs w:val="28"/>
        </w:rPr>
        <w:t>6</w:t>
      </w:r>
      <w:r w:rsidR="00080FCB" w:rsidRPr="00EB12FD">
        <w:rPr>
          <w:rFonts w:ascii="Times New Roman" w:hAnsi="Times New Roman" w:cs="Times New Roman"/>
          <w:sz w:val="28"/>
          <w:szCs w:val="28"/>
        </w:rPr>
        <w:t>-7</w:t>
      </w:r>
      <w:r w:rsidR="00080FCB">
        <w:rPr>
          <w:rFonts w:ascii="Times New Roman" w:hAnsi="Times New Roman" w:cs="Times New Roman"/>
          <w:sz w:val="28"/>
          <w:szCs w:val="28"/>
        </w:rPr>
        <w:t xml:space="preserve"> </w:t>
      </w:r>
      <w:r w:rsidR="00080FCB" w:rsidRPr="00BF34EA">
        <w:rPr>
          <w:rFonts w:ascii="Times New Roman" w:hAnsi="Times New Roman" w:cs="Times New Roman"/>
          <w:sz w:val="28"/>
          <w:szCs w:val="28"/>
        </w:rPr>
        <w:t>лет муниципальных дошкольных образовательных организаций города Екатеринбурга</w:t>
      </w:r>
    </w:p>
    <w:p w:rsidR="00E14511" w:rsidRPr="004E67FB" w:rsidRDefault="00E14511" w:rsidP="00230A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05" w:type="dxa"/>
        <w:tblInd w:w="93" w:type="dxa"/>
        <w:tblLook w:val="04A0" w:firstRow="1" w:lastRow="0" w:firstColumn="1" w:lastColumn="0" w:noHBand="0" w:noVBand="1"/>
      </w:tblPr>
      <w:tblGrid>
        <w:gridCol w:w="636"/>
        <w:gridCol w:w="2094"/>
        <w:gridCol w:w="2073"/>
        <w:gridCol w:w="2361"/>
        <w:gridCol w:w="985"/>
        <w:gridCol w:w="1056"/>
      </w:tblGrid>
      <w:tr w:rsidR="00E14511" w:rsidRPr="00930D35" w:rsidTr="00CD5E05">
        <w:trPr>
          <w:trHeight w:val="64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участника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участника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 участника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ДОО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E14511" w:rsidRPr="00930D35" w:rsidTr="00CD5E05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511" w:rsidRPr="00930D35" w:rsidTr="00CD5E05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511" w:rsidRPr="00930D35" w:rsidTr="00CD5E05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511" w:rsidRPr="00930D35" w:rsidTr="00CD5E05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511" w:rsidRPr="00930D35" w:rsidTr="00CD5E05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511" w:rsidRPr="00930D35" w:rsidTr="00CD5E05">
        <w:trPr>
          <w:trHeight w:val="397"/>
        </w:trPr>
        <w:tc>
          <w:tcPr>
            <w:tcW w:w="6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ответственного за формирование заявки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511" w:rsidRPr="00930D35" w:rsidTr="00CD5E05">
        <w:trPr>
          <w:trHeight w:val="330"/>
        </w:trPr>
        <w:tc>
          <w:tcPr>
            <w:tcW w:w="6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511" w:rsidRPr="00930D35" w:rsidTr="00CD5E05">
        <w:trPr>
          <w:trHeight w:val="330"/>
        </w:trPr>
        <w:tc>
          <w:tcPr>
            <w:tcW w:w="6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511" w:rsidRPr="00930D35" w:rsidTr="00CD5E05">
        <w:trPr>
          <w:trHeight w:val="330"/>
        </w:trPr>
        <w:tc>
          <w:tcPr>
            <w:tcW w:w="6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511" w:rsidRPr="00930D35" w:rsidRDefault="00E14511" w:rsidP="00CD5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</w:p>
        </w:tc>
      </w:tr>
    </w:tbl>
    <w:p w:rsidR="00E14511" w:rsidRDefault="00E14511" w:rsidP="00E14511">
      <w:pPr>
        <w:spacing w:after="0" w:line="240" w:lineRule="auto"/>
        <w:rPr>
          <w:rFonts w:ascii="Times New Roman" w:hAnsi="Times New Roman" w:cs="Times New Roman"/>
        </w:rPr>
      </w:pPr>
    </w:p>
    <w:p w:rsidR="006619E1" w:rsidRPr="006619E1" w:rsidRDefault="006619E1" w:rsidP="003B2D7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619E1">
        <w:rPr>
          <w:rFonts w:ascii="Times New Roman" w:hAnsi="Times New Roman" w:cs="Times New Roman"/>
          <w:i/>
          <w:sz w:val="28"/>
          <w:szCs w:val="28"/>
        </w:rPr>
        <w:t xml:space="preserve">*Форма заявки в формате </w:t>
      </w:r>
      <w:r w:rsidRPr="006619E1">
        <w:rPr>
          <w:rFonts w:ascii="Times New Roman" w:hAnsi="Times New Roman" w:cs="Times New Roman"/>
          <w:i/>
          <w:sz w:val="28"/>
          <w:szCs w:val="28"/>
          <w:lang w:val="en-US"/>
        </w:rPr>
        <w:t>Excel</w:t>
      </w:r>
      <w:r w:rsidRPr="006619E1">
        <w:rPr>
          <w:rFonts w:ascii="Times New Roman" w:hAnsi="Times New Roman" w:cs="Times New Roman"/>
          <w:i/>
          <w:sz w:val="28"/>
          <w:szCs w:val="28"/>
        </w:rPr>
        <w:t xml:space="preserve"> скачивается на сайте Организатора и направляется на электронную почту Организатора.</w:t>
      </w:r>
    </w:p>
    <w:p w:rsidR="006619E1" w:rsidRPr="006619E1" w:rsidRDefault="006619E1" w:rsidP="003B2D7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619E1">
        <w:rPr>
          <w:rFonts w:ascii="Times New Roman" w:hAnsi="Times New Roman" w:cs="Times New Roman"/>
          <w:i/>
          <w:sz w:val="28"/>
          <w:szCs w:val="28"/>
        </w:rPr>
        <w:t>** На каждую команду оформляется отдельная заявка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619E1" w:rsidRDefault="006619E1" w:rsidP="003B2D7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20A62" w:rsidRDefault="00820A62" w:rsidP="00230AD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6619E1" w:rsidRDefault="006619E1" w:rsidP="00230AD8">
      <w:pPr>
        <w:rPr>
          <w:rFonts w:ascii="Times New Roman" w:hAnsi="Times New Roman" w:cs="Times New Roman"/>
          <w:i/>
          <w:sz w:val="28"/>
          <w:szCs w:val="28"/>
        </w:rPr>
      </w:pPr>
    </w:p>
    <w:p w:rsidR="004454D8" w:rsidRDefault="006619E1" w:rsidP="00230AD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20A62" w:rsidRDefault="00820A62" w:rsidP="00820A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и шкала оценивания отборочного этапа</w:t>
      </w:r>
    </w:p>
    <w:tbl>
      <w:tblPr>
        <w:tblStyle w:val="a6"/>
        <w:tblpPr w:leftFromText="180" w:rightFromText="180" w:vertAnchor="text" w:tblpXSpec="right" w:tblpY="1"/>
        <w:tblOverlap w:val="never"/>
        <w:tblW w:w="9571" w:type="dxa"/>
        <w:tblLayout w:type="fixed"/>
        <w:tblLook w:val="04A0" w:firstRow="1" w:lastRow="0" w:firstColumn="1" w:lastColumn="0" w:noHBand="0" w:noVBand="1"/>
      </w:tblPr>
      <w:tblGrid>
        <w:gridCol w:w="485"/>
        <w:gridCol w:w="2033"/>
        <w:gridCol w:w="3686"/>
        <w:gridCol w:w="2409"/>
        <w:gridCol w:w="958"/>
      </w:tblGrid>
      <w:tr w:rsidR="00820A62" w:rsidRPr="00D80681" w:rsidTr="008F06E3">
        <w:tc>
          <w:tcPr>
            <w:tcW w:w="485" w:type="dxa"/>
          </w:tcPr>
          <w:p w:rsidR="00820A62" w:rsidRPr="00D80681" w:rsidRDefault="00820A62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3" w:type="dxa"/>
          </w:tcPr>
          <w:p w:rsidR="00820A62" w:rsidRPr="00D80681" w:rsidRDefault="00820A62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686" w:type="dxa"/>
          </w:tcPr>
          <w:p w:rsidR="00820A62" w:rsidRPr="00D80681" w:rsidRDefault="00820A62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Содержание критериев</w:t>
            </w:r>
          </w:p>
        </w:tc>
        <w:tc>
          <w:tcPr>
            <w:tcW w:w="2409" w:type="dxa"/>
          </w:tcPr>
          <w:p w:rsidR="00820A62" w:rsidRPr="00D80681" w:rsidRDefault="00820A62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958" w:type="dxa"/>
          </w:tcPr>
          <w:p w:rsidR="00820A62" w:rsidRPr="00D80681" w:rsidRDefault="00820A62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  <w:r w:rsidR="0017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F294A" w:rsidRPr="00D80681" w:rsidTr="008F06E3">
        <w:trPr>
          <w:trHeight w:val="269"/>
        </w:trPr>
        <w:tc>
          <w:tcPr>
            <w:tcW w:w="485" w:type="dxa"/>
            <w:vMerge w:val="restart"/>
          </w:tcPr>
          <w:p w:rsidR="008F294A" w:rsidRPr="00D80681" w:rsidRDefault="008F294A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vMerge w:val="restart"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содержанию проекта</w:t>
            </w:r>
          </w:p>
        </w:tc>
        <w:tc>
          <w:tcPr>
            <w:tcW w:w="3686" w:type="dxa"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2409" w:type="dxa"/>
            <w:vMerge w:val="restart"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Показатель не проявлен: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Показатель проявлен частично: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6E3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Показатель проявлен в полном объеме:</w:t>
            </w:r>
          </w:p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958" w:type="dxa"/>
            <w:vMerge w:val="restart"/>
          </w:tcPr>
          <w:p w:rsidR="008F294A" w:rsidRPr="00D80681" w:rsidRDefault="008F294A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4A" w:rsidRPr="00D80681" w:rsidRDefault="003B5929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F294A" w:rsidRPr="00D80681" w:rsidTr="008F06E3">
        <w:trPr>
          <w:trHeight w:val="131"/>
        </w:trPr>
        <w:tc>
          <w:tcPr>
            <w:tcW w:w="485" w:type="dxa"/>
            <w:vMerge/>
          </w:tcPr>
          <w:p w:rsidR="008F294A" w:rsidRPr="00D80681" w:rsidRDefault="008F294A" w:rsidP="00CD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</w:t>
            </w:r>
          </w:p>
        </w:tc>
        <w:tc>
          <w:tcPr>
            <w:tcW w:w="2409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8F294A" w:rsidRPr="00D80681" w:rsidRDefault="008F294A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4A" w:rsidRPr="00D80681" w:rsidTr="008F06E3">
        <w:trPr>
          <w:trHeight w:val="270"/>
        </w:trPr>
        <w:tc>
          <w:tcPr>
            <w:tcW w:w="485" w:type="dxa"/>
            <w:vMerge/>
          </w:tcPr>
          <w:p w:rsidR="008F294A" w:rsidRPr="00D80681" w:rsidRDefault="008F294A" w:rsidP="00CD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Структурированность</w:t>
            </w:r>
          </w:p>
        </w:tc>
        <w:tc>
          <w:tcPr>
            <w:tcW w:w="2409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8F294A" w:rsidRPr="00D80681" w:rsidRDefault="008F294A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4A" w:rsidRPr="00D80681" w:rsidTr="008F06E3">
        <w:trPr>
          <w:trHeight w:val="553"/>
        </w:trPr>
        <w:tc>
          <w:tcPr>
            <w:tcW w:w="485" w:type="dxa"/>
            <w:vMerge/>
          </w:tcPr>
          <w:p w:rsidR="008F294A" w:rsidRPr="00D80681" w:rsidRDefault="008F294A" w:rsidP="00CD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294A" w:rsidRPr="003B5929" w:rsidRDefault="008F294A" w:rsidP="00CF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29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теоретической и практической части рассматриваемой темы</w:t>
            </w:r>
          </w:p>
        </w:tc>
        <w:tc>
          <w:tcPr>
            <w:tcW w:w="2409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8F294A" w:rsidRPr="00D80681" w:rsidRDefault="008F294A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29" w:rsidRPr="00D80681" w:rsidTr="008F06E3">
        <w:trPr>
          <w:trHeight w:val="553"/>
        </w:trPr>
        <w:tc>
          <w:tcPr>
            <w:tcW w:w="485" w:type="dxa"/>
            <w:vMerge/>
          </w:tcPr>
          <w:p w:rsidR="003B5929" w:rsidRPr="00D80681" w:rsidRDefault="003B5929" w:rsidP="00CD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3B5929" w:rsidRPr="00D80681" w:rsidRDefault="003B5929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929" w:rsidRPr="003B5929" w:rsidRDefault="003B5929" w:rsidP="003B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29">
              <w:rPr>
                <w:rFonts w:ascii="Times New Roman" w:hAnsi="Times New Roman" w:cs="Times New Roman"/>
                <w:sz w:val="24"/>
                <w:szCs w:val="24"/>
              </w:rPr>
              <w:t>Участие детей в реализации проекта</w:t>
            </w:r>
          </w:p>
        </w:tc>
        <w:tc>
          <w:tcPr>
            <w:tcW w:w="2409" w:type="dxa"/>
            <w:vMerge/>
          </w:tcPr>
          <w:p w:rsidR="003B5929" w:rsidRPr="00D80681" w:rsidRDefault="003B5929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3B5929" w:rsidRPr="00D80681" w:rsidRDefault="003B5929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4A" w:rsidRPr="00D80681" w:rsidTr="008F06E3">
        <w:trPr>
          <w:trHeight w:val="309"/>
        </w:trPr>
        <w:tc>
          <w:tcPr>
            <w:tcW w:w="485" w:type="dxa"/>
            <w:vMerge/>
          </w:tcPr>
          <w:p w:rsidR="008F294A" w:rsidRPr="00D80681" w:rsidRDefault="008F294A" w:rsidP="00CD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294A" w:rsidRPr="003B5929" w:rsidRDefault="008F06E3" w:rsidP="008F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29">
              <w:rPr>
                <w:rFonts w:ascii="Times New Roman" w:hAnsi="Times New Roman" w:cs="Times New Roman"/>
                <w:sz w:val="24"/>
                <w:szCs w:val="24"/>
              </w:rPr>
              <w:t>Оригинальность,</w:t>
            </w:r>
            <w:r w:rsidR="008F294A" w:rsidRPr="003B5929">
              <w:rPr>
                <w:rFonts w:ascii="Times New Roman" w:hAnsi="Times New Roman" w:cs="Times New Roman"/>
                <w:sz w:val="24"/>
                <w:szCs w:val="24"/>
              </w:rPr>
              <w:t>нестандартность</w:t>
            </w:r>
          </w:p>
        </w:tc>
        <w:tc>
          <w:tcPr>
            <w:tcW w:w="2409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8F294A" w:rsidRPr="00D80681" w:rsidRDefault="008F294A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4A" w:rsidRPr="00D80681" w:rsidTr="008F06E3">
        <w:trPr>
          <w:trHeight w:val="306"/>
        </w:trPr>
        <w:tc>
          <w:tcPr>
            <w:tcW w:w="485" w:type="dxa"/>
            <w:vMerge/>
          </w:tcPr>
          <w:p w:rsidR="008F294A" w:rsidRPr="00D80681" w:rsidRDefault="008F294A" w:rsidP="00CD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Творческий подход</w:t>
            </w:r>
          </w:p>
        </w:tc>
        <w:tc>
          <w:tcPr>
            <w:tcW w:w="2409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8F294A" w:rsidRPr="00D80681" w:rsidRDefault="008F294A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4A" w:rsidRPr="00D80681" w:rsidTr="008F06E3">
        <w:trPr>
          <w:trHeight w:val="216"/>
        </w:trPr>
        <w:tc>
          <w:tcPr>
            <w:tcW w:w="485" w:type="dxa"/>
            <w:vMerge w:val="restart"/>
          </w:tcPr>
          <w:p w:rsidR="008F294A" w:rsidRPr="00D80681" w:rsidRDefault="008F294A" w:rsidP="00CD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vMerge w:val="restart"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оформлению презентации</w:t>
            </w:r>
          </w:p>
        </w:tc>
        <w:tc>
          <w:tcPr>
            <w:tcW w:w="3686" w:type="dxa"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Орфографическая грамотность</w:t>
            </w:r>
          </w:p>
        </w:tc>
        <w:tc>
          <w:tcPr>
            <w:tcW w:w="2409" w:type="dxa"/>
            <w:vMerge w:val="restart"/>
          </w:tcPr>
          <w:p w:rsidR="008F06E3" w:rsidRDefault="008F06E3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 балла за каждое соответствие: </w:t>
            </w:r>
          </w:p>
          <w:p w:rsidR="008F294A" w:rsidRPr="00D80681" w:rsidRDefault="008F06E3" w:rsidP="008F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958" w:type="dxa"/>
            <w:vMerge w:val="restart"/>
          </w:tcPr>
          <w:p w:rsidR="008F294A" w:rsidRPr="00D80681" w:rsidRDefault="008F294A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4A" w:rsidRPr="00D80681" w:rsidRDefault="008F06E3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294A" w:rsidRPr="00D80681" w:rsidTr="008F06E3">
        <w:trPr>
          <w:trHeight w:val="150"/>
        </w:trPr>
        <w:tc>
          <w:tcPr>
            <w:tcW w:w="485" w:type="dxa"/>
            <w:vMerge/>
          </w:tcPr>
          <w:p w:rsidR="008F294A" w:rsidRPr="00D80681" w:rsidRDefault="008F294A" w:rsidP="00CD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Соответствие количеству слайдов</w:t>
            </w:r>
          </w:p>
        </w:tc>
        <w:tc>
          <w:tcPr>
            <w:tcW w:w="2409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8F294A" w:rsidRPr="00D80681" w:rsidRDefault="008F294A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4A" w:rsidRPr="00D80681" w:rsidTr="008F06E3">
        <w:trPr>
          <w:trHeight w:val="497"/>
        </w:trPr>
        <w:tc>
          <w:tcPr>
            <w:tcW w:w="485" w:type="dxa"/>
            <w:vMerge/>
          </w:tcPr>
          <w:p w:rsidR="008F294A" w:rsidRPr="00D80681" w:rsidRDefault="008F294A" w:rsidP="00CD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В презентации представлены все этапы реализации проекта</w:t>
            </w:r>
          </w:p>
        </w:tc>
        <w:tc>
          <w:tcPr>
            <w:tcW w:w="2409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8F294A" w:rsidRPr="00D80681" w:rsidRDefault="008F294A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4A" w:rsidRPr="00D80681" w:rsidTr="008F06E3">
        <w:trPr>
          <w:trHeight w:val="298"/>
        </w:trPr>
        <w:tc>
          <w:tcPr>
            <w:tcW w:w="485" w:type="dxa"/>
            <w:vMerge w:val="restart"/>
          </w:tcPr>
          <w:p w:rsidR="008F294A" w:rsidRPr="00D80681" w:rsidRDefault="008F294A" w:rsidP="00CD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vMerge w:val="restart"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содержанию видеоролика</w:t>
            </w:r>
          </w:p>
        </w:tc>
        <w:tc>
          <w:tcPr>
            <w:tcW w:w="3686" w:type="dxa"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2409" w:type="dxa"/>
            <w:vMerge w:val="restart"/>
          </w:tcPr>
          <w:p w:rsidR="008F06E3" w:rsidRPr="00D80681" w:rsidRDefault="008F06E3" w:rsidP="008F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Показатель не проявлен: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8F06E3" w:rsidRPr="00D80681" w:rsidRDefault="008F06E3" w:rsidP="008F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Показатель проявлен частично: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8F06E3" w:rsidRPr="00D80681" w:rsidRDefault="008F06E3" w:rsidP="008F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Показатель проявлен в полном объеме:</w:t>
            </w:r>
          </w:p>
          <w:p w:rsidR="008F294A" w:rsidRPr="00D80681" w:rsidRDefault="008F06E3" w:rsidP="008F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958" w:type="dxa"/>
            <w:vMerge w:val="restart"/>
          </w:tcPr>
          <w:p w:rsidR="008F294A" w:rsidRPr="00D80681" w:rsidRDefault="008F294A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4A" w:rsidRPr="00D80681" w:rsidRDefault="008F294A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4A" w:rsidRPr="00D80681" w:rsidRDefault="003B5929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F294A" w:rsidRPr="00D80681" w:rsidTr="008F06E3">
        <w:trPr>
          <w:trHeight w:val="285"/>
        </w:trPr>
        <w:tc>
          <w:tcPr>
            <w:tcW w:w="485" w:type="dxa"/>
            <w:vMerge/>
          </w:tcPr>
          <w:p w:rsidR="008F294A" w:rsidRPr="00D80681" w:rsidRDefault="008F294A" w:rsidP="00CD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</w:t>
            </w:r>
          </w:p>
        </w:tc>
        <w:tc>
          <w:tcPr>
            <w:tcW w:w="2409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8F294A" w:rsidRPr="00D80681" w:rsidRDefault="008F294A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4A" w:rsidRPr="00D80681" w:rsidTr="008F06E3">
        <w:trPr>
          <w:trHeight w:val="286"/>
        </w:trPr>
        <w:tc>
          <w:tcPr>
            <w:tcW w:w="485" w:type="dxa"/>
            <w:vMerge/>
          </w:tcPr>
          <w:p w:rsidR="008F294A" w:rsidRPr="00D80681" w:rsidRDefault="008F294A" w:rsidP="00CD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Обоснование проблемы</w:t>
            </w:r>
          </w:p>
        </w:tc>
        <w:tc>
          <w:tcPr>
            <w:tcW w:w="2409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8F294A" w:rsidRPr="00D80681" w:rsidRDefault="008F294A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929" w:rsidRPr="00D80681" w:rsidTr="008F06E3">
        <w:trPr>
          <w:trHeight w:val="286"/>
        </w:trPr>
        <w:tc>
          <w:tcPr>
            <w:tcW w:w="485" w:type="dxa"/>
            <w:vMerge/>
          </w:tcPr>
          <w:p w:rsidR="003B5929" w:rsidRPr="00D80681" w:rsidRDefault="003B5929" w:rsidP="00CD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3B5929" w:rsidRPr="00D80681" w:rsidRDefault="003B5929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5929" w:rsidRPr="00D80681" w:rsidRDefault="003B5929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29">
              <w:rPr>
                <w:rFonts w:ascii="Times New Roman" w:hAnsi="Times New Roman" w:cs="Times New Roman"/>
                <w:sz w:val="24"/>
                <w:szCs w:val="24"/>
              </w:rPr>
              <w:t>Взаимодействие детей в команде</w:t>
            </w:r>
          </w:p>
        </w:tc>
        <w:tc>
          <w:tcPr>
            <w:tcW w:w="2409" w:type="dxa"/>
            <w:vMerge/>
          </w:tcPr>
          <w:p w:rsidR="003B5929" w:rsidRPr="00D80681" w:rsidRDefault="003B5929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3B5929" w:rsidRPr="00D80681" w:rsidRDefault="003B5929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4A" w:rsidRPr="00D80681" w:rsidTr="008F06E3">
        <w:trPr>
          <w:trHeight w:val="195"/>
        </w:trPr>
        <w:tc>
          <w:tcPr>
            <w:tcW w:w="485" w:type="dxa"/>
            <w:vMerge/>
          </w:tcPr>
          <w:p w:rsidR="008F294A" w:rsidRPr="00D80681" w:rsidRDefault="008F294A" w:rsidP="00CD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Оригинальность, нестандартность</w:t>
            </w:r>
          </w:p>
        </w:tc>
        <w:tc>
          <w:tcPr>
            <w:tcW w:w="2409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8F294A" w:rsidRPr="00D80681" w:rsidRDefault="008F294A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4A" w:rsidRPr="00D80681" w:rsidTr="008F06E3">
        <w:trPr>
          <w:trHeight w:val="256"/>
        </w:trPr>
        <w:tc>
          <w:tcPr>
            <w:tcW w:w="485" w:type="dxa"/>
            <w:vMerge/>
          </w:tcPr>
          <w:p w:rsidR="008F294A" w:rsidRPr="00D80681" w:rsidRDefault="008F294A" w:rsidP="00CD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294A" w:rsidRPr="003B5929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29">
              <w:rPr>
                <w:rFonts w:ascii="Times New Roman" w:hAnsi="Times New Roman" w:cs="Times New Roman"/>
                <w:sz w:val="24"/>
                <w:szCs w:val="24"/>
              </w:rPr>
              <w:t>Творческий подход</w:t>
            </w:r>
          </w:p>
        </w:tc>
        <w:tc>
          <w:tcPr>
            <w:tcW w:w="2409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8F294A" w:rsidRPr="00D80681" w:rsidRDefault="008F294A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4A" w:rsidRPr="00D80681" w:rsidTr="008F06E3">
        <w:trPr>
          <w:trHeight w:val="235"/>
        </w:trPr>
        <w:tc>
          <w:tcPr>
            <w:tcW w:w="485" w:type="dxa"/>
            <w:vMerge/>
          </w:tcPr>
          <w:p w:rsidR="008F294A" w:rsidRPr="00D80681" w:rsidRDefault="008F294A" w:rsidP="00CD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2409" w:type="dxa"/>
            <w:vMerge/>
          </w:tcPr>
          <w:p w:rsidR="008F294A" w:rsidRPr="00D80681" w:rsidRDefault="008F294A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8F294A" w:rsidRPr="00D80681" w:rsidRDefault="008F294A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E3" w:rsidRPr="00D80681" w:rsidTr="008F06E3">
        <w:trPr>
          <w:trHeight w:val="301"/>
        </w:trPr>
        <w:tc>
          <w:tcPr>
            <w:tcW w:w="485" w:type="dxa"/>
            <w:vMerge w:val="restart"/>
          </w:tcPr>
          <w:p w:rsidR="008F06E3" w:rsidRPr="00D80681" w:rsidRDefault="008F06E3" w:rsidP="00CD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vMerge w:val="restart"/>
          </w:tcPr>
          <w:p w:rsidR="008F06E3" w:rsidRPr="00D80681" w:rsidRDefault="008F06E3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оформлению</w:t>
            </w:r>
          </w:p>
          <w:p w:rsidR="008F06E3" w:rsidRPr="00D80681" w:rsidRDefault="008F06E3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видеоролика</w:t>
            </w:r>
          </w:p>
        </w:tc>
        <w:tc>
          <w:tcPr>
            <w:tcW w:w="3686" w:type="dxa"/>
          </w:tcPr>
          <w:p w:rsidR="008F06E3" w:rsidRPr="00D80681" w:rsidRDefault="008F06E3" w:rsidP="00E1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Соответствие формату и размеру файла</w:t>
            </w:r>
          </w:p>
        </w:tc>
        <w:tc>
          <w:tcPr>
            <w:tcW w:w="2409" w:type="dxa"/>
            <w:vMerge w:val="restart"/>
          </w:tcPr>
          <w:p w:rsidR="008F06E3" w:rsidRDefault="008F06E3" w:rsidP="008F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 балла за каждое соответствие: </w:t>
            </w:r>
          </w:p>
          <w:p w:rsidR="008F06E3" w:rsidRPr="00D80681" w:rsidRDefault="008F06E3" w:rsidP="008F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958" w:type="dxa"/>
            <w:vMerge w:val="restart"/>
          </w:tcPr>
          <w:p w:rsidR="008F06E3" w:rsidRPr="00D80681" w:rsidRDefault="008F06E3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E3" w:rsidRPr="00D80681" w:rsidRDefault="008F06E3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E3" w:rsidRPr="00D80681" w:rsidRDefault="008F06E3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E3" w:rsidRPr="00D80681" w:rsidRDefault="008F06E3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06E3" w:rsidRPr="00D80681" w:rsidTr="008F06E3">
        <w:trPr>
          <w:trHeight w:val="311"/>
        </w:trPr>
        <w:tc>
          <w:tcPr>
            <w:tcW w:w="485" w:type="dxa"/>
            <w:vMerge/>
          </w:tcPr>
          <w:p w:rsidR="008F06E3" w:rsidRPr="00D80681" w:rsidRDefault="008F06E3" w:rsidP="00CD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F06E3" w:rsidRPr="00D80681" w:rsidRDefault="008F06E3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</w:tcPr>
          <w:p w:rsidR="008F06E3" w:rsidRPr="00D80681" w:rsidRDefault="008F06E3" w:rsidP="00CD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Оформление первого кадра в соответствии с требованиями</w:t>
            </w:r>
          </w:p>
        </w:tc>
        <w:tc>
          <w:tcPr>
            <w:tcW w:w="2409" w:type="dxa"/>
            <w:vMerge/>
          </w:tcPr>
          <w:p w:rsidR="008F06E3" w:rsidRPr="00D80681" w:rsidRDefault="008F06E3" w:rsidP="00CD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8F06E3" w:rsidRPr="00D80681" w:rsidRDefault="008F06E3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E3" w:rsidRPr="00D80681" w:rsidTr="008F06E3">
        <w:trPr>
          <w:trHeight w:val="298"/>
        </w:trPr>
        <w:tc>
          <w:tcPr>
            <w:tcW w:w="485" w:type="dxa"/>
            <w:vMerge/>
          </w:tcPr>
          <w:p w:rsidR="008F06E3" w:rsidRPr="00D80681" w:rsidRDefault="008F06E3" w:rsidP="00CD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F06E3" w:rsidRPr="00D80681" w:rsidRDefault="008F06E3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</w:tcPr>
          <w:p w:rsidR="008F06E3" w:rsidRPr="00D80681" w:rsidRDefault="008F06E3" w:rsidP="00CD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Звуковое сопровождение оформлено в соответствии с требованиями</w:t>
            </w:r>
          </w:p>
        </w:tc>
        <w:tc>
          <w:tcPr>
            <w:tcW w:w="2409" w:type="dxa"/>
            <w:vMerge/>
          </w:tcPr>
          <w:p w:rsidR="008F06E3" w:rsidRPr="00D80681" w:rsidRDefault="008F06E3" w:rsidP="00CD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8F06E3" w:rsidRPr="00D80681" w:rsidRDefault="008F06E3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E3" w:rsidRPr="00D80681" w:rsidTr="008F06E3">
        <w:trPr>
          <w:trHeight w:val="259"/>
        </w:trPr>
        <w:tc>
          <w:tcPr>
            <w:tcW w:w="485" w:type="dxa"/>
            <w:vMerge/>
          </w:tcPr>
          <w:p w:rsidR="008F06E3" w:rsidRPr="00D80681" w:rsidRDefault="008F06E3" w:rsidP="00CD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F06E3" w:rsidRPr="00D80681" w:rsidRDefault="008F06E3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</w:tcPr>
          <w:p w:rsidR="008F06E3" w:rsidRPr="00D80681" w:rsidRDefault="008F06E3" w:rsidP="008F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</w:t>
            </w: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видеоролика</w:t>
            </w:r>
          </w:p>
        </w:tc>
        <w:tc>
          <w:tcPr>
            <w:tcW w:w="2409" w:type="dxa"/>
            <w:vMerge/>
          </w:tcPr>
          <w:p w:rsidR="008F06E3" w:rsidRPr="00D80681" w:rsidRDefault="008F06E3" w:rsidP="00CD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8F06E3" w:rsidRPr="00D80681" w:rsidRDefault="008F06E3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62" w:rsidRPr="00D80681" w:rsidTr="00177980">
        <w:tc>
          <w:tcPr>
            <w:tcW w:w="8613" w:type="dxa"/>
            <w:gridSpan w:val="4"/>
          </w:tcPr>
          <w:p w:rsidR="00820A62" w:rsidRPr="00D80681" w:rsidRDefault="00820A62" w:rsidP="00CF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1">
              <w:rPr>
                <w:rFonts w:ascii="Times New Roman" w:hAnsi="Times New Roman" w:cs="Times New Roman"/>
                <w:sz w:val="24"/>
                <w:szCs w:val="24"/>
              </w:rPr>
              <w:t>Итого макс.балл</w:t>
            </w:r>
          </w:p>
        </w:tc>
        <w:tc>
          <w:tcPr>
            <w:tcW w:w="958" w:type="dxa"/>
          </w:tcPr>
          <w:p w:rsidR="00820A62" w:rsidRPr="00D80681" w:rsidRDefault="00AF55F9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D43A53" w:rsidRPr="00D80681" w:rsidRDefault="00D43A53" w:rsidP="00820A62">
      <w:pPr>
        <w:rPr>
          <w:rFonts w:ascii="Times New Roman" w:hAnsi="Times New Roman" w:cs="Times New Roman"/>
          <w:sz w:val="24"/>
          <w:szCs w:val="24"/>
        </w:rPr>
      </w:pPr>
    </w:p>
    <w:p w:rsidR="00D43A53" w:rsidRDefault="00D43A53" w:rsidP="00AB537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19E1" w:rsidRPr="00D80681" w:rsidRDefault="00353D38" w:rsidP="00AB537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0681">
        <w:rPr>
          <w:rFonts w:ascii="Times New Roman" w:hAnsi="Times New Roman" w:cs="Times New Roman"/>
          <w:sz w:val="28"/>
          <w:szCs w:val="28"/>
        </w:rPr>
        <w:t>К</w:t>
      </w:r>
      <w:r w:rsidR="00746728" w:rsidRPr="00D80681">
        <w:rPr>
          <w:rFonts w:ascii="Times New Roman" w:hAnsi="Times New Roman" w:cs="Times New Roman"/>
          <w:sz w:val="28"/>
          <w:szCs w:val="28"/>
        </w:rPr>
        <w:t>ритерии и шкала оценивания заключительного этапа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"/>
        <w:gridCol w:w="2422"/>
        <w:gridCol w:w="3402"/>
        <w:gridCol w:w="2284"/>
        <w:gridCol w:w="941"/>
      </w:tblGrid>
      <w:tr w:rsidR="00820A62" w:rsidRPr="008F06E3" w:rsidTr="00D43A53">
        <w:tc>
          <w:tcPr>
            <w:tcW w:w="521" w:type="dxa"/>
          </w:tcPr>
          <w:p w:rsidR="00820A62" w:rsidRPr="008F06E3" w:rsidRDefault="00820A62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2" w:type="dxa"/>
          </w:tcPr>
          <w:p w:rsidR="00820A62" w:rsidRPr="008F06E3" w:rsidRDefault="008F06E3" w:rsidP="008F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з</w:t>
            </w:r>
            <w:r w:rsidR="00BA7CE1" w:rsidRPr="008F06E3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</w:tc>
        <w:tc>
          <w:tcPr>
            <w:tcW w:w="3402" w:type="dxa"/>
          </w:tcPr>
          <w:p w:rsidR="00820A62" w:rsidRPr="008F06E3" w:rsidRDefault="008F06E3" w:rsidP="008F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критериев</w:t>
            </w:r>
          </w:p>
        </w:tc>
        <w:tc>
          <w:tcPr>
            <w:tcW w:w="2284" w:type="dxa"/>
          </w:tcPr>
          <w:p w:rsidR="00820A62" w:rsidRPr="008F06E3" w:rsidRDefault="00820A62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941" w:type="dxa"/>
          </w:tcPr>
          <w:p w:rsidR="00820A62" w:rsidRPr="008F06E3" w:rsidRDefault="00820A62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</w:tr>
      <w:tr w:rsidR="008F06E3" w:rsidRPr="008F06E3" w:rsidTr="00D43A53">
        <w:trPr>
          <w:trHeight w:val="131"/>
        </w:trPr>
        <w:tc>
          <w:tcPr>
            <w:tcW w:w="521" w:type="dxa"/>
            <w:vMerge w:val="restart"/>
          </w:tcPr>
          <w:p w:rsidR="008F06E3" w:rsidRPr="008F06E3" w:rsidRDefault="008F06E3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vMerge w:val="restart"/>
          </w:tcPr>
          <w:p w:rsidR="008F06E3" w:rsidRPr="008F06E3" w:rsidRDefault="008F06E3" w:rsidP="008F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публичному выступлению (визитная карточка команды)</w:t>
            </w:r>
          </w:p>
        </w:tc>
        <w:tc>
          <w:tcPr>
            <w:tcW w:w="3402" w:type="dxa"/>
          </w:tcPr>
          <w:p w:rsidR="008F06E3" w:rsidRPr="008F06E3" w:rsidRDefault="008F06E3" w:rsidP="000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названия, девиза команды </w:t>
            </w:r>
          </w:p>
        </w:tc>
        <w:tc>
          <w:tcPr>
            <w:tcW w:w="2284" w:type="dxa"/>
            <w:vMerge w:val="restart"/>
          </w:tcPr>
          <w:p w:rsidR="008F06E3" w:rsidRPr="008F06E3" w:rsidRDefault="008F06E3" w:rsidP="00CD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Показатель не проявлен:</w:t>
            </w:r>
            <w:r w:rsidR="00D4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8F06E3" w:rsidRPr="008F06E3" w:rsidRDefault="008F06E3" w:rsidP="00CD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Показатель проявлен частично: 1-2 балла</w:t>
            </w:r>
          </w:p>
          <w:p w:rsidR="008F06E3" w:rsidRPr="008F06E3" w:rsidRDefault="008F06E3" w:rsidP="00CD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Показатель проявлен в полном объеме: 3 балла</w:t>
            </w:r>
          </w:p>
        </w:tc>
        <w:tc>
          <w:tcPr>
            <w:tcW w:w="941" w:type="dxa"/>
            <w:vMerge w:val="restart"/>
          </w:tcPr>
          <w:p w:rsidR="008F06E3" w:rsidRPr="008F06E3" w:rsidRDefault="008F06E3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06E3" w:rsidRPr="008F06E3" w:rsidTr="00D43A53">
        <w:trPr>
          <w:trHeight w:val="408"/>
        </w:trPr>
        <w:tc>
          <w:tcPr>
            <w:tcW w:w="521" w:type="dxa"/>
            <w:vMerge/>
          </w:tcPr>
          <w:p w:rsidR="008F06E3" w:rsidRPr="008F06E3" w:rsidRDefault="008F06E3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8F06E3" w:rsidRPr="008F06E3" w:rsidRDefault="008F06E3" w:rsidP="000E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06E3" w:rsidRPr="008F06E3" w:rsidRDefault="008F06E3" w:rsidP="000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Соответствие регламенту</w:t>
            </w:r>
          </w:p>
        </w:tc>
        <w:tc>
          <w:tcPr>
            <w:tcW w:w="2284" w:type="dxa"/>
            <w:vMerge/>
          </w:tcPr>
          <w:p w:rsidR="008F06E3" w:rsidRPr="008F06E3" w:rsidRDefault="008F06E3" w:rsidP="00CD5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8F06E3" w:rsidRPr="008F06E3" w:rsidRDefault="008F06E3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E3" w:rsidRPr="008F06E3" w:rsidTr="00D43A53">
        <w:trPr>
          <w:trHeight w:val="402"/>
        </w:trPr>
        <w:tc>
          <w:tcPr>
            <w:tcW w:w="521" w:type="dxa"/>
            <w:vMerge/>
          </w:tcPr>
          <w:p w:rsidR="008F06E3" w:rsidRPr="008F06E3" w:rsidRDefault="008F06E3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8F06E3" w:rsidRPr="008F06E3" w:rsidRDefault="008F06E3" w:rsidP="000E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06E3" w:rsidRPr="008F06E3" w:rsidRDefault="008F06E3" w:rsidP="000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Оригинальность выступления</w:t>
            </w:r>
          </w:p>
        </w:tc>
        <w:tc>
          <w:tcPr>
            <w:tcW w:w="2284" w:type="dxa"/>
            <w:vMerge/>
          </w:tcPr>
          <w:p w:rsidR="008F06E3" w:rsidRPr="008F06E3" w:rsidRDefault="008F06E3" w:rsidP="00CD5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8F06E3" w:rsidRPr="008F06E3" w:rsidRDefault="008F06E3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E3" w:rsidRPr="008F06E3" w:rsidTr="00D43A53">
        <w:trPr>
          <w:trHeight w:val="298"/>
        </w:trPr>
        <w:tc>
          <w:tcPr>
            <w:tcW w:w="521" w:type="dxa"/>
            <w:vMerge w:val="restart"/>
          </w:tcPr>
          <w:p w:rsidR="008F06E3" w:rsidRPr="008F06E3" w:rsidRDefault="008F06E3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vMerge w:val="restart"/>
          </w:tcPr>
          <w:p w:rsidR="008F06E3" w:rsidRPr="008F06E3" w:rsidRDefault="008F06E3" w:rsidP="008F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публичному выступлению (представление изделия)</w:t>
            </w:r>
          </w:p>
        </w:tc>
        <w:tc>
          <w:tcPr>
            <w:tcW w:w="3402" w:type="dxa"/>
          </w:tcPr>
          <w:p w:rsidR="008F06E3" w:rsidRPr="008F06E3" w:rsidRDefault="008F06E3" w:rsidP="000E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Оригинальность идеи, творческий подход</w:t>
            </w:r>
          </w:p>
        </w:tc>
        <w:tc>
          <w:tcPr>
            <w:tcW w:w="2284" w:type="dxa"/>
            <w:vMerge/>
          </w:tcPr>
          <w:p w:rsidR="008F06E3" w:rsidRPr="008F06E3" w:rsidRDefault="008F06E3" w:rsidP="00CD5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</w:tcPr>
          <w:p w:rsidR="008F06E3" w:rsidRPr="008F06E3" w:rsidRDefault="008F06E3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06E3" w:rsidRPr="008F06E3" w:rsidTr="00D43A53">
        <w:trPr>
          <w:trHeight w:val="483"/>
        </w:trPr>
        <w:tc>
          <w:tcPr>
            <w:tcW w:w="521" w:type="dxa"/>
            <w:vMerge/>
          </w:tcPr>
          <w:p w:rsidR="008F06E3" w:rsidRPr="008F06E3" w:rsidRDefault="008F06E3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8F06E3" w:rsidRPr="008F06E3" w:rsidRDefault="008F06E3" w:rsidP="000E3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06E3" w:rsidRPr="008F06E3" w:rsidRDefault="008F06E3" w:rsidP="000E34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Соответствие регламенту</w:t>
            </w:r>
          </w:p>
        </w:tc>
        <w:tc>
          <w:tcPr>
            <w:tcW w:w="2284" w:type="dxa"/>
            <w:vMerge/>
          </w:tcPr>
          <w:p w:rsidR="008F06E3" w:rsidRPr="008F06E3" w:rsidRDefault="008F06E3" w:rsidP="00CD5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8F06E3" w:rsidRPr="008F06E3" w:rsidRDefault="008F06E3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E3" w:rsidRPr="008F06E3" w:rsidTr="00D43A53">
        <w:trPr>
          <w:trHeight w:val="483"/>
        </w:trPr>
        <w:tc>
          <w:tcPr>
            <w:tcW w:w="521" w:type="dxa"/>
          </w:tcPr>
          <w:p w:rsidR="008F06E3" w:rsidRPr="008F06E3" w:rsidRDefault="008F06E3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8F06E3" w:rsidRPr="008F06E3" w:rsidRDefault="008F06E3" w:rsidP="00CD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задания («Фантики для конфет»)</w:t>
            </w:r>
          </w:p>
          <w:p w:rsidR="008F06E3" w:rsidRPr="008F06E3" w:rsidRDefault="008F06E3" w:rsidP="00CD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F06E3" w:rsidRPr="008F06E3" w:rsidRDefault="008F06E3" w:rsidP="00CD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Полнота изображения образа:</w:t>
            </w:r>
          </w:p>
          <w:p w:rsidR="008F06E3" w:rsidRPr="008F06E3" w:rsidRDefault="008F06E3" w:rsidP="00CD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- средства выразительности (цвет, колорит, формообразование);</w:t>
            </w:r>
          </w:p>
          <w:p w:rsidR="008F06E3" w:rsidRPr="008F06E3" w:rsidRDefault="008F06E3" w:rsidP="008F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рисунка (соответствие заданной теме) </w:t>
            </w:r>
          </w:p>
        </w:tc>
        <w:tc>
          <w:tcPr>
            <w:tcW w:w="2284" w:type="dxa"/>
          </w:tcPr>
          <w:p w:rsidR="008F06E3" w:rsidRPr="008F06E3" w:rsidRDefault="008F06E3" w:rsidP="00CD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По 1 баллу за каждое соответствие ключу: 0-4 балла</w:t>
            </w:r>
          </w:p>
        </w:tc>
        <w:tc>
          <w:tcPr>
            <w:tcW w:w="941" w:type="dxa"/>
          </w:tcPr>
          <w:p w:rsidR="008F06E3" w:rsidRPr="008F06E3" w:rsidRDefault="008F06E3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06E3" w:rsidRPr="008F06E3" w:rsidTr="00D43A53">
        <w:trPr>
          <w:trHeight w:val="483"/>
        </w:trPr>
        <w:tc>
          <w:tcPr>
            <w:tcW w:w="521" w:type="dxa"/>
          </w:tcPr>
          <w:p w:rsidR="008F06E3" w:rsidRPr="008F06E3" w:rsidRDefault="008F06E3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8F06E3" w:rsidRPr="008F06E3" w:rsidRDefault="008F06E3" w:rsidP="008F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задания (конкурс капитанов)</w:t>
            </w:r>
          </w:p>
        </w:tc>
        <w:tc>
          <w:tcPr>
            <w:tcW w:w="3402" w:type="dxa"/>
          </w:tcPr>
          <w:p w:rsidR="008F06E3" w:rsidRPr="008F06E3" w:rsidRDefault="008F06E3" w:rsidP="00CD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Правильность ответа</w:t>
            </w:r>
          </w:p>
        </w:tc>
        <w:tc>
          <w:tcPr>
            <w:tcW w:w="2284" w:type="dxa"/>
          </w:tcPr>
          <w:p w:rsidR="008F06E3" w:rsidRPr="008F06E3" w:rsidRDefault="008F06E3" w:rsidP="00D4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По 1 баллу за каждое соответствие ключу: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0-3</w:t>
            </w: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41" w:type="dxa"/>
          </w:tcPr>
          <w:p w:rsidR="008F06E3" w:rsidRPr="008F06E3" w:rsidRDefault="008F06E3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06E3" w:rsidRPr="008F06E3" w:rsidTr="00D43A53">
        <w:trPr>
          <w:trHeight w:val="1355"/>
        </w:trPr>
        <w:tc>
          <w:tcPr>
            <w:tcW w:w="521" w:type="dxa"/>
          </w:tcPr>
          <w:p w:rsidR="008F06E3" w:rsidRPr="008F06E3" w:rsidRDefault="008F06E3" w:rsidP="00CD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8F06E3" w:rsidRPr="008F06E3" w:rsidRDefault="008F06E3" w:rsidP="008F06E3">
            <w:pPr>
              <w:pStyle w:val="a3"/>
              <w:tabs>
                <w:tab w:val="left" w:pos="-379"/>
              </w:tabs>
              <w:ind w:left="0" w:right="17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задания («Удивительное животное»)</w:t>
            </w:r>
          </w:p>
        </w:tc>
        <w:tc>
          <w:tcPr>
            <w:tcW w:w="3402" w:type="dxa"/>
          </w:tcPr>
          <w:p w:rsidR="003B5929" w:rsidRPr="008F06E3" w:rsidRDefault="00D43A53" w:rsidP="00D4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задания в соответствии с примененными п</w:t>
            </w:r>
            <w:r w:rsidR="008F06E3" w:rsidRPr="008F06E3">
              <w:rPr>
                <w:rFonts w:ascii="Times New Roman" w:hAnsi="Times New Roman" w:cs="Times New Roman"/>
                <w:sz w:val="24"/>
                <w:szCs w:val="24"/>
              </w:rPr>
              <w:t>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F06E3" w:rsidRPr="008F06E3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F06E3" w:rsidRPr="008F06E3">
              <w:rPr>
                <w:rFonts w:ascii="Times New Roman" w:hAnsi="Times New Roman" w:cs="Times New Roman"/>
                <w:sz w:val="24"/>
                <w:szCs w:val="24"/>
              </w:rPr>
              <w:t xml:space="preserve"> (владение разными </w:t>
            </w:r>
            <w:r w:rsidR="008F06E3" w:rsidRPr="003B5929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 w:rsidR="003B5929" w:rsidRPr="003B5929">
              <w:rPr>
                <w:rFonts w:ascii="Times New Roman" w:hAnsi="Times New Roman" w:cs="Times New Roman"/>
                <w:sz w:val="24"/>
                <w:szCs w:val="24"/>
              </w:rPr>
              <w:t>: пластик, бумажные втулки, одноразовые тарелки, стаканчики</w:t>
            </w:r>
            <w:r w:rsidR="00AF55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4" w:type="dxa"/>
          </w:tcPr>
          <w:p w:rsidR="008F06E3" w:rsidRPr="008F06E3" w:rsidRDefault="008F06E3" w:rsidP="00AF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По 1 баллу за каждый вид используемого материала: 0-5 баллов</w:t>
            </w:r>
          </w:p>
        </w:tc>
        <w:tc>
          <w:tcPr>
            <w:tcW w:w="941" w:type="dxa"/>
          </w:tcPr>
          <w:p w:rsidR="008F06E3" w:rsidRPr="008F06E3" w:rsidRDefault="008F06E3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5E05" w:rsidRPr="008F06E3" w:rsidTr="000E34FB">
        <w:trPr>
          <w:trHeight w:val="150"/>
        </w:trPr>
        <w:tc>
          <w:tcPr>
            <w:tcW w:w="8629" w:type="dxa"/>
            <w:gridSpan w:val="4"/>
          </w:tcPr>
          <w:p w:rsidR="00CD5E05" w:rsidRPr="008F06E3" w:rsidRDefault="00CD5E05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Итого макс.балл</w:t>
            </w:r>
          </w:p>
        </w:tc>
        <w:tc>
          <w:tcPr>
            <w:tcW w:w="941" w:type="dxa"/>
            <w:shd w:val="clear" w:color="auto" w:fill="auto"/>
          </w:tcPr>
          <w:p w:rsidR="00CD5E05" w:rsidRPr="00D43A53" w:rsidRDefault="00D43A53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D5E05" w:rsidRPr="008F06E3" w:rsidTr="000E34FB">
        <w:trPr>
          <w:trHeight w:val="150"/>
        </w:trPr>
        <w:tc>
          <w:tcPr>
            <w:tcW w:w="8629" w:type="dxa"/>
            <w:gridSpan w:val="4"/>
          </w:tcPr>
          <w:p w:rsidR="00CD5E05" w:rsidRPr="008F06E3" w:rsidRDefault="00CD5E05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6E3">
              <w:rPr>
                <w:rFonts w:ascii="Times New Roman" w:hAnsi="Times New Roman" w:cs="Times New Roman"/>
                <w:sz w:val="24"/>
                <w:szCs w:val="24"/>
              </w:rPr>
              <w:t>Итого макс.балл за отборочный и заключительный этапы</w:t>
            </w:r>
          </w:p>
        </w:tc>
        <w:tc>
          <w:tcPr>
            <w:tcW w:w="941" w:type="dxa"/>
          </w:tcPr>
          <w:p w:rsidR="00CD5E05" w:rsidRPr="00D43A53" w:rsidRDefault="00D43A53" w:rsidP="00177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5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820A62" w:rsidRPr="00D80681" w:rsidRDefault="00820A62" w:rsidP="00AB537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820A62" w:rsidRPr="00D80681" w:rsidSect="00D1478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F7C2EB" w16cid:durableId="2276506A"/>
  <w16cid:commentId w16cid:paraId="26FDAA88" w16cid:durableId="2276506B"/>
  <w16cid:commentId w16cid:paraId="1CF09E92" w16cid:durableId="2276506D"/>
  <w16cid:commentId w16cid:paraId="5600187C" w16cid:durableId="227650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FE" w:rsidRDefault="005767FE" w:rsidP="00855D4D">
      <w:pPr>
        <w:spacing w:after="0" w:line="240" w:lineRule="auto"/>
      </w:pPr>
      <w:r>
        <w:separator/>
      </w:r>
    </w:p>
  </w:endnote>
  <w:endnote w:type="continuationSeparator" w:id="0">
    <w:p w:rsidR="005767FE" w:rsidRDefault="005767FE" w:rsidP="0085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FE" w:rsidRDefault="005767FE" w:rsidP="00855D4D">
      <w:pPr>
        <w:spacing w:after="0" w:line="240" w:lineRule="auto"/>
      </w:pPr>
      <w:r>
        <w:separator/>
      </w:r>
    </w:p>
  </w:footnote>
  <w:footnote w:type="continuationSeparator" w:id="0">
    <w:p w:rsidR="005767FE" w:rsidRDefault="005767FE" w:rsidP="00855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C55"/>
    <w:multiLevelType w:val="multilevel"/>
    <w:tmpl w:val="DB167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4B3EE7"/>
    <w:multiLevelType w:val="hybridMultilevel"/>
    <w:tmpl w:val="C4A6A3EE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46EE"/>
    <w:multiLevelType w:val="hybridMultilevel"/>
    <w:tmpl w:val="BCD6EB5C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75A2"/>
    <w:multiLevelType w:val="hybridMultilevel"/>
    <w:tmpl w:val="3140C89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B29"/>
    <w:multiLevelType w:val="hybridMultilevel"/>
    <w:tmpl w:val="5D641D9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04FD9"/>
    <w:multiLevelType w:val="hybridMultilevel"/>
    <w:tmpl w:val="D520D4BE"/>
    <w:lvl w:ilvl="0" w:tplc="9F3C2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E2F8C"/>
    <w:multiLevelType w:val="hybridMultilevel"/>
    <w:tmpl w:val="5BCE5DA8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C4706"/>
    <w:multiLevelType w:val="multilevel"/>
    <w:tmpl w:val="CFF0D7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A25545"/>
    <w:multiLevelType w:val="hybridMultilevel"/>
    <w:tmpl w:val="E432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F7F2C"/>
    <w:multiLevelType w:val="hybridMultilevel"/>
    <w:tmpl w:val="16B43DD8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60C3A"/>
    <w:multiLevelType w:val="hybridMultilevel"/>
    <w:tmpl w:val="9F1E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30805"/>
    <w:multiLevelType w:val="hybridMultilevel"/>
    <w:tmpl w:val="93EE8E8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C617B"/>
    <w:multiLevelType w:val="hybridMultilevel"/>
    <w:tmpl w:val="1A8A9070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76E8E"/>
    <w:multiLevelType w:val="hybridMultilevel"/>
    <w:tmpl w:val="0166F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00B14"/>
    <w:multiLevelType w:val="hybridMultilevel"/>
    <w:tmpl w:val="45C4E83C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D377F"/>
    <w:multiLevelType w:val="hybridMultilevel"/>
    <w:tmpl w:val="F7ECAC2E"/>
    <w:lvl w:ilvl="0" w:tplc="DF5A0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9D4E82"/>
    <w:multiLevelType w:val="hybridMultilevel"/>
    <w:tmpl w:val="1C10DA3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32D10AB"/>
    <w:multiLevelType w:val="hybridMultilevel"/>
    <w:tmpl w:val="31C47144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4472A"/>
    <w:multiLevelType w:val="hybridMultilevel"/>
    <w:tmpl w:val="C798CA3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31CA6"/>
    <w:multiLevelType w:val="hybridMultilevel"/>
    <w:tmpl w:val="9D5EA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20542"/>
    <w:multiLevelType w:val="hybridMultilevel"/>
    <w:tmpl w:val="9EC67890"/>
    <w:lvl w:ilvl="0" w:tplc="F4D65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390299"/>
    <w:multiLevelType w:val="hybridMultilevel"/>
    <w:tmpl w:val="549E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40EA8"/>
    <w:multiLevelType w:val="multilevel"/>
    <w:tmpl w:val="CA0A7E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48137A1"/>
    <w:multiLevelType w:val="hybridMultilevel"/>
    <w:tmpl w:val="D0FE5060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809AA"/>
    <w:multiLevelType w:val="hybridMultilevel"/>
    <w:tmpl w:val="05026C70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B758A"/>
    <w:multiLevelType w:val="hybridMultilevel"/>
    <w:tmpl w:val="E834A106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1"/>
  </w:num>
  <w:num w:numId="4">
    <w:abstractNumId w:val="13"/>
  </w:num>
  <w:num w:numId="5">
    <w:abstractNumId w:val="15"/>
  </w:num>
  <w:num w:numId="6">
    <w:abstractNumId w:val="22"/>
  </w:num>
  <w:num w:numId="7">
    <w:abstractNumId w:val="7"/>
  </w:num>
  <w:num w:numId="8">
    <w:abstractNumId w:val="8"/>
  </w:num>
  <w:num w:numId="9">
    <w:abstractNumId w:val="3"/>
  </w:num>
  <w:num w:numId="10">
    <w:abstractNumId w:val="18"/>
  </w:num>
  <w:num w:numId="11">
    <w:abstractNumId w:val="19"/>
  </w:num>
  <w:num w:numId="12">
    <w:abstractNumId w:val="14"/>
  </w:num>
  <w:num w:numId="13">
    <w:abstractNumId w:val="0"/>
  </w:num>
  <w:num w:numId="14">
    <w:abstractNumId w:val="12"/>
  </w:num>
  <w:num w:numId="15">
    <w:abstractNumId w:val="17"/>
  </w:num>
  <w:num w:numId="16">
    <w:abstractNumId w:val="16"/>
  </w:num>
  <w:num w:numId="17">
    <w:abstractNumId w:val="24"/>
  </w:num>
  <w:num w:numId="18">
    <w:abstractNumId w:val="25"/>
  </w:num>
  <w:num w:numId="19">
    <w:abstractNumId w:val="2"/>
  </w:num>
  <w:num w:numId="20">
    <w:abstractNumId w:val="1"/>
  </w:num>
  <w:num w:numId="21">
    <w:abstractNumId w:val="11"/>
  </w:num>
  <w:num w:numId="22">
    <w:abstractNumId w:val="9"/>
  </w:num>
  <w:num w:numId="23">
    <w:abstractNumId w:val="6"/>
  </w:num>
  <w:num w:numId="24">
    <w:abstractNumId w:val="26"/>
  </w:num>
  <w:num w:numId="25">
    <w:abstractNumId w:val="4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C3"/>
    <w:rsid w:val="00021320"/>
    <w:rsid w:val="00036C6E"/>
    <w:rsid w:val="00037D8C"/>
    <w:rsid w:val="00040EEB"/>
    <w:rsid w:val="00053A8C"/>
    <w:rsid w:val="00080FCB"/>
    <w:rsid w:val="00083166"/>
    <w:rsid w:val="000903D6"/>
    <w:rsid w:val="00096F33"/>
    <w:rsid w:val="000A6B26"/>
    <w:rsid w:val="000A7760"/>
    <w:rsid w:val="000E0A55"/>
    <w:rsid w:val="000E34FB"/>
    <w:rsid w:val="000F0C52"/>
    <w:rsid w:val="000F0DA8"/>
    <w:rsid w:val="00102BFF"/>
    <w:rsid w:val="001236FC"/>
    <w:rsid w:val="00142CFE"/>
    <w:rsid w:val="00143825"/>
    <w:rsid w:val="00167C62"/>
    <w:rsid w:val="00177980"/>
    <w:rsid w:val="001872A4"/>
    <w:rsid w:val="00196311"/>
    <w:rsid w:val="00197F47"/>
    <w:rsid w:val="001B3B29"/>
    <w:rsid w:val="001C6115"/>
    <w:rsid w:val="001D0BDB"/>
    <w:rsid w:val="001D63AF"/>
    <w:rsid w:val="001E0BBC"/>
    <w:rsid w:val="001F4C6A"/>
    <w:rsid w:val="001F6F70"/>
    <w:rsid w:val="00230AD8"/>
    <w:rsid w:val="002340BA"/>
    <w:rsid w:val="002702AE"/>
    <w:rsid w:val="002724EB"/>
    <w:rsid w:val="00285A15"/>
    <w:rsid w:val="00286227"/>
    <w:rsid w:val="002A2F71"/>
    <w:rsid w:val="002B24BD"/>
    <w:rsid w:val="002D0128"/>
    <w:rsid w:val="00317FD0"/>
    <w:rsid w:val="003245FC"/>
    <w:rsid w:val="003340BC"/>
    <w:rsid w:val="003349A4"/>
    <w:rsid w:val="0033578D"/>
    <w:rsid w:val="0034507B"/>
    <w:rsid w:val="00351B18"/>
    <w:rsid w:val="00353D38"/>
    <w:rsid w:val="00366028"/>
    <w:rsid w:val="00373824"/>
    <w:rsid w:val="003A4C1E"/>
    <w:rsid w:val="003B2D79"/>
    <w:rsid w:val="003B5929"/>
    <w:rsid w:val="003B71C7"/>
    <w:rsid w:val="003C4A70"/>
    <w:rsid w:val="003C67C1"/>
    <w:rsid w:val="003D48C1"/>
    <w:rsid w:val="003D648B"/>
    <w:rsid w:val="003E360C"/>
    <w:rsid w:val="003E7BDF"/>
    <w:rsid w:val="003F6F48"/>
    <w:rsid w:val="00412CBD"/>
    <w:rsid w:val="00416ADD"/>
    <w:rsid w:val="004206DA"/>
    <w:rsid w:val="00421823"/>
    <w:rsid w:val="00434497"/>
    <w:rsid w:val="00434AD6"/>
    <w:rsid w:val="00436460"/>
    <w:rsid w:val="00443299"/>
    <w:rsid w:val="004454D8"/>
    <w:rsid w:val="00463B99"/>
    <w:rsid w:val="004661CE"/>
    <w:rsid w:val="004957AC"/>
    <w:rsid w:val="00496D59"/>
    <w:rsid w:val="004C7DF0"/>
    <w:rsid w:val="004D11BE"/>
    <w:rsid w:val="004E67FB"/>
    <w:rsid w:val="004F49D2"/>
    <w:rsid w:val="00503058"/>
    <w:rsid w:val="00504858"/>
    <w:rsid w:val="005103F5"/>
    <w:rsid w:val="005421BF"/>
    <w:rsid w:val="005767FE"/>
    <w:rsid w:val="00582F43"/>
    <w:rsid w:val="00583097"/>
    <w:rsid w:val="0058423F"/>
    <w:rsid w:val="005B1362"/>
    <w:rsid w:val="005C0292"/>
    <w:rsid w:val="005D09C5"/>
    <w:rsid w:val="005E43D1"/>
    <w:rsid w:val="00613EC7"/>
    <w:rsid w:val="00643005"/>
    <w:rsid w:val="006467F7"/>
    <w:rsid w:val="006619E1"/>
    <w:rsid w:val="00685CB1"/>
    <w:rsid w:val="006C1291"/>
    <w:rsid w:val="006C1414"/>
    <w:rsid w:val="006C347D"/>
    <w:rsid w:val="006D4565"/>
    <w:rsid w:val="0070020D"/>
    <w:rsid w:val="00702F2F"/>
    <w:rsid w:val="00746728"/>
    <w:rsid w:val="00761CF2"/>
    <w:rsid w:val="00765527"/>
    <w:rsid w:val="00767F2B"/>
    <w:rsid w:val="00820A62"/>
    <w:rsid w:val="00855D4D"/>
    <w:rsid w:val="00861098"/>
    <w:rsid w:val="008674A8"/>
    <w:rsid w:val="00872518"/>
    <w:rsid w:val="00874977"/>
    <w:rsid w:val="008A290D"/>
    <w:rsid w:val="008A48B1"/>
    <w:rsid w:val="008B3A13"/>
    <w:rsid w:val="008C1DC8"/>
    <w:rsid w:val="008F06E3"/>
    <w:rsid w:val="008F294A"/>
    <w:rsid w:val="009265E5"/>
    <w:rsid w:val="00926852"/>
    <w:rsid w:val="00930D35"/>
    <w:rsid w:val="009452FC"/>
    <w:rsid w:val="009674BA"/>
    <w:rsid w:val="00972ED2"/>
    <w:rsid w:val="009750DA"/>
    <w:rsid w:val="00976575"/>
    <w:rsid w:val="009939DA"/>
    <w:rsid w:val="009B635F"/>
    <w:rsid w:val="009C533C"/>
    <w:rsid w:val="009D3D23"/>
    <w:rsid w:val="009F05CE"/>
    <w:rsid w:val="009F4438"/>
    <w:rsid w:val="009F71F2"/>
    <w:rsid w:val="00A026DF"/>
    <w:rsid w:val="00A155F7"/>
    <w:rsid w:val="00A1734B"/>
    <w:rsid w:val="00A5558E"/>
    <w:rsid w:val="00A65235"/>
    <w:rsid w:val="00A729C0"/>
    <w:rsid w:val="00A77F16"/>
    <w:rsid w:val="00A86932"/>
    <w:rsid w:val="00A97A6B"/>
    <w:rsid w:val="00A97CA5"/>
    <w:rsid w:val="00AA34B5"/>
    <w:rsid w:val="00AA5D0F"/>
    <w:rsid w:val="00AB5378"/>
    <w:rsid w:val="00AC3A6A"/>
    <w:rsid w:val="00AC45D8"/>
    <w:rsid w:val="00AF55F9"/>
    <w:rsid w:val="00B01C2B"/>
    <w:rsid w:val="00B10EB2"/>
    <w:rsid w:val="00B1262A"/>
    <w:rsid w:val="00B410AD"/>
    <w:rsid w:val="00B442D6"/>
    <w:rsid w:val="00B52C72"/>
    <w:rsid w:val="00B77DB0"/>
    <w:rsid w:val="00B80A62"/>
    <w:rsid w:val="00B81E08"/>
    <w:rsid w:val="00B97CD6"/>
    <w:rsid w:val="00BA22B7"/>
    <w:rsid w:val="00BA7CE1"/>
    <w:rsid w:val="00BB4101"/>
    <w:rsid w:val="00BD080E"/>
    <w:rsid w:val="00BF34EA"/>
    <w:rsid w:val="00BF39CA"/>
    <w:rsid w:val="00C01D07"/>
    <w:rsid w:val="00C0361C"/>
    <w:rsid w:val="00C07227"/>
    <w:rsid w:val="00C10E8A"/>
    <w:rsid w:val="00C21054"/>
    <w:rsid w:val="00C2138B"/>
    <w:rsid w:val="00C33659"/>
    <w:rsid w:val="00C43F3C"/>
    <w:rsid w:val="00C44831"/>
    <w:rsid w:val="00C458C3"/>
    <w:rsid w:val="00C5581B"/>
    <w:rsid w:val="00C57B2B"/>
    <w:rsid w:val="00C63F77"/>
    <w:rsid w:val="00C92A59"/>
    <w:rsid w:val="00CC2364"/>
    <w:rsid w:val="00CC5689"/>
    <w:rsid w:val="00CD5E05"/>
    <w:rsid w:val="00CD5F7D"/>
    <w:rsid w:val="00CF05CA"/>
    <w:rsid w:val="00D0665D"/>
    <w:rsid w:val="00D14783"/>
    <w:rsid w:val="00D2025D"/>
    <w:rsid w:val="00D43A53"/>
    <w:rsid w:val="00D46510"/>
    <w:rsid w:val="00D501F0"/>
    <w:rsid w:val="00D6711A"/>
    <w:rsid w:val="00D80681"/>
    <w:rsid w:val="00D82494"/>
    <w:rsid w:val="00D833BB"/>
    <w:rsid w:val="00DA47B9"/>
    <w:rsid w:val="00DB4108"/>
    <w:rsid w:val="00DE32A4"/>
    <w:rsid w:val="00E0138E"/>
    <w:rsid w:val="00E14511"/>
    <w:rsid w:val="00E14C91"/>
    <w:rsid w:val="00E40DD8"/>
    <w:rsid w:val="00E40FD6"/>
    <w:rsid w:val="00E62129"/>
    <w:rsid w:val="00E70C1E"/>
    <w:rsid w:val="00E71A6F"/>
    <w:rsid w:val="00E763A9"/>
    <w:rsid w:val="00E76860"/>
    <w:rsid w:val="00E836D8"/>
    <w:rsid w:val="00E84B61"/>
    <w:rsid w:val="00E939B7"/>
    <w:rsid w:val="00EB12FD"/>
    <w:rsid w:val="00EB191E"/>
    <w:rsid w:val="00EB77FE"/>
    <w:rsid w:val="00EC62D5"/>
    <w:rsid w:val="00ED1AFB"/>
    <w:rsid w:val="00ED6C13"/>
    <w:rsid w:val="00EF35DE"/>
    <w:rsid w:val="00EF62F9"/>
    <w:rsid w:val="00EF7E5A"/>
    <w:rsid w:val="00F0013C"/>
    <w:rsid w:val="00F0183B"/>
    <w:rsid w:val="00F06548"/>
    <w:rsid w:val="00F302CE"/>
    <w:rsid w:val="00F4528D"/>
    <w:rsid w:val="00F842FF"/>
    <w:rsid w:val="00F84C14"/>
    <w:rsid w:val="00FA2241"/>
    <w:rsid w:val="00FB0DE4"/>
    <w:rsid w:val="00FC31EB"/>
    <w:rsid w:val="00FC56E2"/>
    <w:rsid w:val="00FD16C8"/>
    <w:rsid w:val="00FE18A5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27B83-48A4-48EB-9F17-5C027381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63A9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0E0A55"/>
    <w:rPr>
      <w:i/>
      <w:iCs/>
    </w:rPr>
  </w:style>
  <w:style w:type="table" w:styleId="a6">
    <w:name w:val="Table Grid"/>
    <w:basedOn w:val="a1"/>
    <w:uiPriority w:val="39"/>
    <w:rsid w:val="00702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55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5D4D"/>
  </w:style>
  <w:style w:type="paragraph" w:styleId="a9">
    <w:name w:val="footer"/>
    <w:basedOn w:val="a"/>
    <w:link w:val="aa"/>
    <w:uiPriority w:val="99"/>
    <w:semiHidden/>
    <w:unhideWhenUsed/>
    <w:rsid w:val="00855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D4D"/>
  </w:style>
  <w:style w:type="paragraph" w:styleId="ab">
    <w:name w:val="Balloon Text"/>
    <w:basedOn w:val="a"/>
    <w:link w:val="ac"/>
    <w:uiPriority w:val="99"/>
    <w:semiHidden/>
    <w:unhideWhenUsed/>
    <w:rsid w:val="009F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71F2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BF39CA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0A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4661C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661C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661C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661C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661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irmoon\AppData\Roaming\Microsoft\Word\&#1044;&#1040;&#1070;-&#1044;&#1054;&#1054;_193_&#1069;&#1082;&#1086;-&#1055;&#1088;&#1077;&#1074;&#1088;&#1072;&#1097;&#1077;&#1085;&#1080;&#1077;.docx" TargetMode="External"/><Relationship Id="rId13" Type="http://schemas.openxmlformats.org/officeDocument/2006/relationships/hyperlink" Target="mailto:dou193@mail.ru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u193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44;&#1040;&#1070;-&#1044;&#1054;&#1054;_193_&#1069;&#1082;&#1086;-&#1055;&#1088;&#1077;&#1074;&#1088;&#1072;&#1097;&#1077;&#1085;&#1080;&#1077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ou19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u193@mail.ru" TargetMode="External"/><Relationship Id="rId14" Type="http://schemas.openxmlformats.org/officeDocument/2006/relationships/hyperlink" Target="mailto:dou1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6AD2-D502-4FAD-A9EF-EFBBA301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3004</Words>
  <Characters>17129</Characters>
  <Application>Microsoft Office Word</Application>
  <DocSecurity>4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Спивак Анна Станиславовна</cp:lastModifiedBy>
  <cp:revision>2</cp:revision>
  <cp:lastPrinted>2020-05-25T10:33:00Z</cp:lastPrinted>
  <dcterms:created xsi:type="dcterms:W3CDTF">2020-08-03T03:17:00Z</dcterms:created>
  <dcterms:modified xsi:type="dcterms:W3CDTF">2020-08-03T03:17:00Z</dcterms:modified>
</cp:coreProperties>
</file>