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685" w:rsidRPr="00811716" w:rsidRDefault="00ED5685" w:rsidP="00ED5685">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811716">
        <w:rPr>
          <w:rFonts w:ascii="Times New Roman" w:eastAsia="Times New Roman" w:hAnsi="Times New Roman" w:cs="Times New Roman"/>
          <w:b/>
          <w:bCs/>
          <w:color w:val="000000"/>
          <w:sz w:val="32"/>
          <w:szCs w:val="32"/>
          <w:lang w:eastAsia="ru-RU"/>
        </w:rPr>
        <w:t>Консультация для родителей</w:t>
      </w:r>
    </w:p>
    <w:p w:rsidR="00ED5685" w:rsidRDefault="00ED5685" w:rsidP="00ED568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811716">
        <w:rPr>
          <w:rFonts w:ascii="Times New Roman" w:eastAsia="Times New Roman" w:hAnsi="Times New Roman" w:cs="Times New Roman"/>
          <w:b/>
          <w:bCs/>
          <w:color w:val="000000"/>
          <w:sz w:val="32"/>
          <w:szCs w:val="32"/>
          <w:lang w:eastAsia="ru-RU"/>
        </w:rPr>
        <w:t>« Коллекционирование – это интересно»</w:t>
      </w:r>
    </w:p>
    <w:p w:rsidR="00811716" w:rsidRPr="00811716" w:rsidRDefault="00811716" w:rsidP="00ED5685">
      <w:pPr>
        <w:shd w:val="clear" w:color="auto" w:fill="FFFFFF"/>
        <w:spacing w:after="0" w:line="240" w:lineRule="auto"/>
        <w:jc w:val="center"/>
        <w:rPr>
          <w:rFonts w:ascii="Times New Roman" w:eastAsia="Times New Roman" w:hAnsi="Times New Roman" w:cs="Times New Roman"/>
          <w:b/>
          <w:color w:val="000000"/>
          <w:sz w:val="32"/>
          <w:szCs w:val="32"/>
          <w:lang w:eastAsia="ru-RU"/>
        </w:rPr>
      </w:pPr>
    </w:p>
    <w:p w:rsidR="00ED5685" w:rsidRPr="00031B54" w:rsidRDefault="00ED5685" w:rsidP="00ED5685">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031B54">
        <w:rPr>
          <w:rFonts w:ascii="Times New Roman" w:eastAsia="Times New Roman" w:hAnsi="Times New Roman" w:cs="Times New Roman"/>
          <w:bCs/>
          <w:color w:val="000000"/>
          <w:sz w:val="32"/>
          <w:szCs w:val="32"/>
          <w:lang w:eastAsia="ru-RU"/>
        </w:rPr>
        <w:t>     Тяга к собирательству чего-либо у детей развита очень хорошо. Сколько всего нужного и не очень они несут к себе домой. Не спешите ругать ребенка и все это выбрасывать. Лучше предложите ему стать настоящим коллекционером. Сделать это не так-то просто, зато очень увлекательно. Главное, чтобы ребенок сам захотел создать свою коллекцию, а вы лишь направите его энергию и усилия в нужное русло.</w:t>
      </w:r>
    </w:p>
    <w:p w:rsidR="00ED5685" w:rsidRPr="00031B54" w:rsidRDefault="00ED5685" w:rsidP="00ED5685">
      <w:pPr>
        <w:pBdr>
          <w:bottom w:val="single" w:sz="6" w:space="0" w:color="D6DDB9"/>
        </w:pBdr>
        <w:shd w:val="clear" w:color="auto" w:fill="FFFFFF"/>
        <w:spacing w:after="0" w:line="240" w:lineRule="auto"/>
        <w:outlineLvl w:val="1"/>
        <w:rPr>
          <w:rFonts w:ascii="Times New Roman" w:eastAsia="Times New Roman" w:hAnsi="Times New Roman" w:cs="Times New Roman"/>
          <w:bCs/>
          <w:color w:val="4F81BD"/>
          <w:sz w:val="32"/>
          <w:szCs w:val="32"/>
          <w:lang w:eastAsia="ru-RU"/>
        </w:rPr>
      </w:pPr>
      <w:r w:rsidRPr="00031B54">
        <w:rPr>
          <w:rFonts w:ascii="Times New Roman" w:eastAsia="Times New Roman" w:hAnsi="Times New Roman" w:cs="Times New Roman"/>
          <w:bCs/>
          <w:color w:val="4F81BD"/>
          <w:sz w:val="32"/>
          <w:szCs w:val="32"/>
          <w:lang w:eastAsia="ru-RU"/>
        </w:rPr>
        <w:t>С чего начать?</w:t>
      </w:r>
    </w:p>
    <w:p w:rsidR="00ED5685" w:rsidRPr="00031B54" w:rsidRDefault="00ED5685" w:rsidP="00ED5685">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031B54">
        <w:rPr>
          <w:rFonts w:ascii="Times New Roman" w:eastAsia="Times New Roman" w:hAnsi="Times New Roman" w:cs="Times New Roman"/>
          <w:bCs/>
          <w:color w:val="000000"/>
          <w:sz w:val="32"/>
          <w:szCs w:val="32"/>
          <w:lang w:eastAsia="ru-RU"/>
        </w:rPr>
        <w:t>      Ваш сын все время приносит с прогулки камешки? У дочки большое количество подаренных кукол? В доме масса фантиков, которые ни при каких условиях нельзя выбрасывать? Вот с этого и можно начать. Пусть накопленные вещи составят основу первой коллекции.</w:t>
      </w:r>
      <w:r w:rsidRPr="00031B54">
        <w:rPr>
          <w:rFonts w:ascii="Times New Roman" w:eastAsia="Times New Roman" w:hAnsi="Times New Roman" w:cs="Times New Roman"/>
          <w:bCs/>
          <w:color w:val="000000"/>
          <w:sz w:val="32"/>
          <w:szCs w:val="32"/>
          <w:lang w:eastAsia="ru-RU"/>
        </w:rPr>
        <w:br/>
        <w:t xml:space="preserve">Если вы чувствуете, что у ребенка возник интерес к собирательству, но он пока не готов делать что-то сам, на этом этапе его нужно обязательно направить. Вы сами собираете книги? Покажите ему свою коллекцию, расскажите о том, как она появилась, что вы для этого делали и к чему пришли. Заинтригуйте рассказами о великих коллекционерах, таких как </w:t>
      </w:r>
      <w:proofErr w:type="gramStart"/>
      <w:r w:rsidRPr="00031B54">
        <w:rPr>
          <w:rFonts w:ascii="Times New Roman" w:eastAsia="Times New Roman" w:hAnsi="Times New Roman" w:cs="Times New Roman"/>
          <w:bCs/>
          <w:color w:val="000000"/>
          <w:sz w:val="32"/>
          <w:szCs w:val="32"/>
          <w:lang w:eastAsia="ru-RU"/>
        </w:rPr>
        <w:t>Павел</w:t>
      </w:r>
      <w:proofErr w:type="gramEnd"/>
      <w:r w:rsidRPr="00031B54">
        <w:rPr>
          <w:rFonts w:ascii="Times New Roman" w:eastAsia="Times New Roman" w:hAnsi="Times New Roman" w:cs="Times New Roman"/>
          <w:bCs/>
          <w:color w:val="000000"/>
          <w:sz w:val="32"/>
          <w:szCs w:val="32"/>
          <w:lang w:eastAsia="ru-RU"/>
        </w:rPr>
        <w:t xml:space="preserve"> Михайлович Третьяков, который вместе с братом Сергеем Михайловичем в течение более четверти века приобретал картины русских художников и таким образом составил самую обширную частную картинную галерею в России. Коллекционера давно нет в живых, а собранные им картины хранятся во всемирно известной Третьяковской галерее в Москве. Или Филипп Феррари, австрийский посол во Франции, который имел самую выдающуюся коллекцию марок в мире. Рассказы о таких великих собирателях не оставят равнодушным ни одного человека, а истории их жизни могут стать своего рода образцами для подражания.</w:t>
      </w:r>
      <w:r w:rsidRPr="00031B54">
        <w:rPr>
          <w:rFonts w:ascii="Times New Roman" w:eastAsia="Times New Roman" w:hAnsi="Times New Roman" w:cs="Times New Roman"/>
          <w:bCs/>
          <w:color w:val="000000"/>
          <w:sz w:val="32"/>
          <w:szCs w:val="32"/>
          <w:lang w:eastAsia="ru-RU"/>
        </w:rPr>
        <w:br/>
        <w:t>Первый вопрос, который должен встать перед ребенком: что я буду собирать? Ответив на него, можно определить предметы, которые попадут в коллекцию, и выявить основной принцип их отбора. Например, сын решил собирать машинки, но не все подряд, а только легковые иномарки.</w:t>
      </w:r>
      <w:r w:rsidRPr="00031B54">
        <w:rPr>
          <w:rFonts w:ascii="Times New Roman" w:eastAsia="Times New Roman" w:hAnsi="Times New Roman" w:cs="Times New Roman"/>
          <w:bCs/>
          <w:color w:val="000000"/>
          <w:sz w:val="32"/>
          <w:szCs w:val="32"/>
          <w:lang w:eastAsia="ru-RU"/>
        </w:rPr>
        <w:br/>
        <w:t xml:space="preserve">Собирать можно все что угодно: трубочки от соков, карандаши, глобусы, марки, фантики, монеты. Кстати, первую коллекцию </w:t>
      </w:r>
      <w:r w:rsidR="00811716">
        <w:rPr>
          <w:rFonts w:ascii="Times New Roman" w:eastAsia="Times New Roman" w:hAnsi="Times New Roman" w:cs="Times New Roman"/>
          <w:bCs/>
          <w:color w:val="000000"/>
          <w:sz w:val="32"/>
          <w:szCs w:val="32"/>
          <w:lang w:eastAsia="ru-RU"/>
        </w:rPr>
        <w:lastRenderedPageBreak/>
        <w:t>ребёнка</w:t>
      </w:r>
      <w:r w:rsidRPr="00031B54">
        <w:rPr>
          <w:rFonts w:ascii="Times New Roman" w:eastAsia="Times New Roman" w:hAnsi="Times New Roman" w:cs="Times New Roman"/>
          <w:bCs/>
          <w:color w:val="000000"/>
          <w:sz w:val="32"/>
          <w:szCs w:val="32"/>
          <w:lang w:eastAsia="ru-RU"/>
        </w:rPr>
        <w:t xml:space="preserve"> могут составить игрушки, которых, наверняка, много в вашем доме. В дальнейшем такая коллекция может преобразоваться: ребенок остановится на чем-нибудь одном, </w:t>
      </w:r>
      <w:proofErr w:type="gramStart"/>
      <w:r w:rsidRPr="00031B54">
        <w:rPr>
          <w:rFonts w:ascii="Times New Roman" w:eastAsia="Times New Roman" w:hAnsi="Times New Roman" w:cs="Times New Roman"/>
          <w:bCs/>
          <w:color w:val="000000"/>
          <w:sz w:val="32"/>
          <w:szCs w:val="32"/>
          <w:lang w:eastAsia="ru-RU"/>
        </w:rPr>
        <w:t>например</w:t>
      </w:r>
      <w:proofErr w:type="gramEnd"/>
      <w:r w:rsidRPr="00031B54">
        <w:rPr>
          <w:rFonts w:ascii="Times New Roman" w:eastAsia="Times New Roman" w:hAnsi="Times New Roman" w:cs="Times New Roman"/>
          <w:bCs/>
          <w:color w:val="000000"/>
          <w:sz w:val="32"/>
          <w:szCs w:val="32"/>
          <w:lang w:eastAsia="ru-RU"/>
        </w:rPr>
        <w:t xml:space="preserve"> на фигурках дельфинов.</w:t>
      </w:r>
      <w:r w:rsidRPr="00031B54">
        <w:rPr>
          <w:rFonts w:ascii="Times New Roman" w:eastAsia="Times New Roman" w:hAnsi="Times New Roman" w:cs="Times New Roman"/>
          <w:bCs/>
          <w:color w:val="000000"/>
          <w:sz w:val="32"/>
          <w:szCs w:val="32"/>
          <w:lang w:eastAsia="ru-RU"/>
        </w:rPr>
        <w:br/>
        <w:t>Можно хранить билеты на тран</w:t>
      </w:r>
      <w:r w:rsidR="00031B54">
        <w:rPr>
          <w:rFonts w:ascii="Times New Roman" w:eastAsia="Times New Roman" w:hAnsi="Times New Roman" w:cs="Times New Roman"/>
          <w:bCs/>
          <w:color w:val="000000"/>
          <w:sz w:val="32"/>
          <w:szCs w:val="32"/>
          <w:lang w:eastAsia="ru-RU"/>
        </w:rPr>
        <w:t>с</w:t>
      </w:r>
      <w:r w:rsidRPr="00031B54">
        <w:rPr>
          <w:rFonts w:ascii="Times New Roman" w:eastAsia="Times New Roman" w:hAnsi="Times New Roman" w:cs="Times New Roman"/>
          <w:bCs/>
          <w:color w:val="000000"/>
          <w:sz w:val="32"/>
          <w:szCs w:val="32"/>
          <w:lang w:eastAsia="ru-RU"/>
        </w:rPr>
        <w:t>порт из тех городов и стран, которые посещал ваш кроха, привозить что-то из каждого путешествия. Собирайте не просто сувениры, купленные в других странах, а предметы какой-то одной направленности, например, из каждой страны привозите флажки или в каждом городе, который посещаете, ищите открытки, значки с изображением достопримечательностей.</w:t>
      </w:r>
      <w:r w:rsidRPr="00031B54">
        <w:rPr>
          <w:rFonts w:ascii="Times New Roman" w:eastAsia="Times New Roman" w:hAnsi="Times New Roman" w:cs="Times New Roman"/>
          <w:bCs/>
          <w:color w:val="000000"/>
          <w:sz w:val="32"/>
          <w:szCs w:val="32"/>
          <w:lang w:eastAsia="ru-RU"/>
        </w:rPr>
        <w:br/>
      </w:r>
      <w:r w:rsidR="00811716">
        <w:rPr>
          <w:rFonts w:ascii="Times New Roman" w:eastAsia="Times New Roman" w:hAnsi="Times New Roman" w:cs="Times New Roman"/>
          <w:bCs/>
          <w:color w:val="000000"/>
          <w:sz w:val="32"/>
          <w:szCs w:val="32"/>
          <w:lang w:eastAsia="ru-RU"/>
        </w:rPr>
        <w:t xml:space="preserve"> </w:t>
      </w:r>
    </w:p>
    <w:p w:rsidR="00ED5685" w:rsidRPr="00031B54" w:rsidRDefault="00ED5685" w:rsidP="00ED5685">
      <w:pPr>
        <w:shd w:val="clear" w:color="auto" w:fill="FFFFFF"/>
        <w:spacing w:after="0" w:line="240" w:lineRule="auto"/>
        <w:rPr>
          <w:rFonts w:ascii="Times New Roman" w:eastAsia="Times New Roman" w:hAnsi="Times New Roman" w:cs="Times New Roman"/>
          <w:color w:val="000000"/>
          <w:sz w:val="32"/>
          <w:szCs w:val="32"/>
          <w:lang w:eastAsia="ru-RU"/>
        </w:rPr>
      </w:pPr>
      <w:r w:rsidRPr="00031B54">
        <w:rPr>
          <w:rFonts w:ascii="Times New Roman" w:eastAsia="Times New Roman" w:hAnsi="Times New Roman" w:cs="Times New Roman"/>
          <w:bCs/>
          <w:color w:val="000000"/>
          <w:sz w:val="32"/>
          <w:szCs w:val="32"/>
          <w:lang w:eastAsia="ru-RU"/>
        </w:rPr>
        <w:t>Термины, которыми должен владеть настоящий коллекционер:</w:t>
      </w:r>
    </w:p>
    <w:p w:rsidR="00ED5685" w:rsidRPr="00031B54" w:rsidRDefault="00ED5685" w:rsidP="00ED5685">
      <w:pPr>
        <w:numPr>
          <w:ilvl w:val="0"/>
          <w:numId w:val="1"/>
        </w:numPr>
        <w:shd w:val="clear" w:color="auto" w:fill="FFFFFF"/>
        <w:spacing w:after="0" w:line="240" w:lineRule="auto"/>
        <w:rPr>
          <w:rFonts w:ascii="Times New Roman" w:eastAsia="Times New Roman" w:hAnsi="Times New Roman" w:cs="Times New Roman"/>
          <w:color w:val="000000"/>
          <w:sz w:val="32"/>
          <w:szCs w:val="32"/>
          <w:lang w:eastAsia="ru-RU"/>
        </w:rPr>
      </w:pPr>
      <w:r w:rsidRPr="00031B54">
        <w:rPr>
          <w:rFonts w:ascii="Times New Roman" w:eastAsia="Times New Roman" w:hAnsi="Times New Roman" w:cs="Times New Roman"/>
          <w:bCs/>
          <w:color w:val="000000"/>
          <w:sz w:val="32"/>
          <w:szCs w:val="32"/>
          <w:lang w:eastAsia="ru-RU"/>
        </w:rPr>
        <w:t>Коллекция – собранные вместе однородные и чем-либо примечательные предметы, вещи.</w:t>
      </w:r>
    </w:p>
    <w:p w:rsidR="00ED5685" w:rsidRPr="00031B54" w:rsidRDefault="00ED5685" w:rsidP="00ED5685">
      <w:pPr>
        <w:numPr>
          <w:ilvl w:val="0"/>
          <w:numId w:val="1"/>
        </w:numPr>
        <w:shd w:val="clear" w:color="auto" w:fill="FFFFFF"/>
        <w:spacing w:after="0" w:line="240" w:lineRule="auto"/>
        <w:rPr>
          <w:rFonts w:ascii="Times New Roman" w:eastAsia="Times New Roman" w:hAnsi="Times New Roman" w:cs="Times New Roman"/>
          <w:color w:val="000000"/>
          <w:sz w:val="32"/>
          <w:szCs w:val="32"/>
          <w:lang w:eastAsia="ru-RU"/>
        </w:rPr>
      </w:pPr>
      <w:r w:rsidRPr="00031B54">
        <w:rPr>
          <w:rFonts w:ascii="Times New Roman" w:eastAsia="Times New Roman" w:hAnsi="Times New Roman" w:cs="Times New Roman"/>
          <w:bCs/>
          <w:color w:val="000000"/>
          <w:sz w:val="32"/>
          <w:szCs w:val="32"/>
          <w:lang w:eastAsia="ru-RU"/>
        </w:rPr>
        <w:t>Раритет – ценная редкая вещь.</w:t>
      </w:r>
    </w:p>
    <w:p w:rsidR="00ED5685" w:rsidRPr="00031B54" w:rsidRDefault="00ED5685" w:rsidP="00ED5685">
      <w:pPr>
        <w:numPr>
          <w:ilvl w:val="0"/>
          <w:numId w:val="1"/>
        </w:numPr>
        <w:shd w:val="clear" w:color="auto" w:fill="FFFFFF"/>
        <w:spacing w:after="0" w:line="240" w:lineRule="auto"/>
        <w:rPr>
          <w:rFonts w:ascii="Times New Roman" w:eastAsia="Times New Roman" w:hAnsi="Times New Roman" w:cs="Times New Roman"/>
          <w:color w:val="000000"/>
          <w:sz w:val="32"/>
          <w:szCs w:val="32"/>
          <w:lang w:eastAsia="ru-RU"/>
        </w:rPr>
      </w:pPr>
      <w:r w:rsidRPr="00031B54">
        <w:rPr>
          <w:rFonts w:ascii="Times New Roman" w:eastAsia="Times New Roman" w:hAnsi="Times New Roman" w:cs="Times New Roman"/>
          <w:bCs/>
          <w:color w:val="000000"/>
          <w:sz w:val="32"/>
          <w:szCs w:val="32"/>
          <w:lang w:eastAsia="ru-RU"/>
        </w:rPr>
        <w:t>Реликвии – вещи, свято хранимые как память о прошлом.</w:t>
      </w:r>
    </w:p>
    <w:p w:rsidR="00ED5685" w:rsidRPr="00031B54" w:rsidRDefault="00ED5685" w:rsidP="00ED5685">
      <w:pPr>
        <w:numPr>
          <w:ilvl w:val="0"/>
          <w:numId w:val="1"/>
        </w:numPr>
        <w:shd w:val="clear" w:color="auto" w:fill="FFFFFF"/>
        <w:spacing w:after="0" w:line="240" w:lineRule="auto"/>
        <w:rPr>
          <w:rFonts w:ascii="Times New Roman" w:eastAsia="Times New Roman" w:hAnsi="Times New Roman" w:cs="Times New Roman"/>
          <w:color w:val="000000"/>
          <w:sz w:val="32"/>
          <w:szCs w:val="32"/>
          <w:lang w:eastAsia="ru-RU"/>
        </w:rPr>
      </w:pPr>
      <w:r w:rsidRPr="00031B54">
        <w:rPr>
          <w:rFonts w:ascii="Times New Roman" w:eastAsia="Times New Roman" w:hAnsi="Times New Roman" w:cs="Times New Roman"/>
          <w:bCs/>
          <w:color w:val="000000"/>
          <w:sz w:val="32"/>
          <w:szCs w:val="32"/>
          <w:lang w:eastAsia="ru-RU"/>
        </w:rPr>
        <w:t>Шедевр – произведение, являющееся высшим достижением искусства, мастерства.</w:t>
      </w:r>
    </w:p>
    <w:p w:rsidR="00ED5685" w:rsidRPr="00031B54" w:rsidRDefault="00ED5685" w:rsidP="00ED5685">
      <w:pPr>
        <w:numPr>
          <w:ilvl w:val="0"/>
          <w:numId w:val="1"/>
        </w:numPr>
        <w:shd w:val="clear" w:color="auto" w:fill="FFFFFF"/>
        <w:spacing w:after="0" w:line="240" w:lineRule="auto"/>
        <w:rPr>
          <w:rFonts w:ascii="Times New Roman" w:eastAsia="Times New Roman" w:hAnsi="Times New Roman" w:cs="Times New Roman"/>
          <w:color w:val="000000"/>
          <w:sz w:val="32"/>
          <w:szCs w:val="32"/>
          <w:lang w:eastAsia="ru-RU"/>
        </w:rPr>
      </w:pPr>
      <w:r w:rsidRPr="00031B54">
        <w:rPr>
          <w:rFonts w:ascii="Times New Roman" w:eastAsia="Times New Roman" w:hAnsi="Times New Roman" w:cs="Times New Roman"/>
          <w:bCs/>
          <w:color w:val="000000"/>
          <w:sz w:val="32"/>
          <w:szCs w:val="32"/>
          <w:lang w:eastAsia="ru-RU"/>
        </w:rPr>
        <w:t>Экспонат – предмет, выставленный на обозрение в музее или на выставке.</w:t>
      </w:r>
    </w:p>
    <w:p w:rsidR="00ED5685" w:rsidRPr="00031B54" w:rsidRDefault="00ED5685" w:rsidP="00ED5685">
      <w:pPr>
        <w:numPr>
          <w:ilvl w:val="0"/>
          <w:numId w:val="1"/>
        </w:numPr>
        <w:shd w:val="clear" w:color="auto" w:fill="FFFFFF"/>
        <w:spacing w:after="0" w:line="240" w:lineRule="auto"/>
        <w:rPr>
          <w:rFonts w:ascii="Times New Roman" w:eastAsia="Times New Roman" w:hAnsi="Times New Roman" w:cs="Times New Roman"/>
          <w:color w:val="000000"/>
          <w:sz w:val="32"/>
          <w:szCs w:val="32"/>
          <w:lang w:eastAsia="ru-RU"/>
        </w:rPr>
      </w:pPr>
      <w:r w:rsidRPr="00031B54">
        <w:rPr>
          <w:rFonts w:ascii="Times New Roman" w:eastAsia="Times New Roman" w:hAnsi="Times New Roman" w:cs="Times New Roman"/>
          <w:bCs/>
          <w:color w:val="000000"/>
          <w:sz w:val="32"/>
          <w:szCs w:val="32"/>
          <w:lang w:eastAsia="ru-RU"/>
        </w:rPr>
        <w:t>Экспозиция – выставка произведений искусства, исторических материалов и т. п., подобранных на какую-либо тему и выставленных по определенной системе.</w:t>
      </w:r>
    </w:p>
    <w:p w:rsidR="00ED5685" w:rsidRPr="00031B54" w:rsidRDefault="00ED5685" w:rsidP="00ED5685">
      <w:pPr>
        <w:pBdr>
          <w:bottom w:val="single" w:sz="6" w:space="0" w:color="D6DDB9"/>
        </w:pBdr>
        <w:shd w:val="clear" w:color="auto" w:fill="FFFFFF"/>
        <w:spacing w:after="0" w:line="240" w:lineRule="auto"/>
        <w:outlineLvl w:val="1"/>
        <w:rPr>
          <w:rFonts w:ascii="Times New Roman" w:eastAsia="Times New Roman" w:hAnsi="Times New Roman" w:cs="Times New Roman"/>
          <w:bCs/>
          <w:color w:val="4F81BD"/>
          <w:sz w:val="32"/>
          <w:szCs w:val="32"/>
          <w:lang w:eastAsia="ru-RU"/>
        </w:rPr>
      </w:pPr>
      <w:r w:rsidRPr="00031B54">
        <w:rPr>
          <w:rFonts w:ascii="Times New Roman" w:eastAsia="Times New Roman" w:hAnsi="Times New Roman" w:cs="Times New Roman"/>
          <w:bCs/>
          <w:color w:val="4F81BD"/>
          <w:sz w:val="32"/>
          <w:szCs w:val="32"/>
          <w:lang w:eastAsia="ru-RU"/>
        </w:rPr>
        <w:t>Создаем музей</w:t>
      </w:r>
    </w:p>
    <w:p w:rsidR="00ED5685" w:rsidRPr="00031B54" w:rsidRDefault="00ED5685" w:rsidP="00ED5685">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031B54">
        <w:rPr>
          <w:rFonts w:ascii="Times New Roman" w:eastAsia="Times New Roman" w:hAnsi="Times New Roman" w:cs="Times New Roman"/>
          <w:bCs/>
          <w:color w:val="000000"/>
          <w:sz w:val="32"/>
          <w:szCs w:val="32"/>
          <w:lang w:eastAsia="ru-RU"/>
        </w:rPr>
        <w:t>   Коллекция</w:t>
      </w:r>
      <w:r w:rsidR="00705881">
        <w:rPr>
          <w:rFonts w:ascii="Times New Roman" w:eastAsia="Times New Roman" w:hAnsi="Times New Roman" w:cs="Times New Roman"/>
          <w:bCs/>
          <w:color w:val="000000"/>
          <w:sz w:val="32"/>
          <w:szCs w:val="32"/>
          <w:lang w:eastAsia="ru-RU"/>
        </w:rPr>
        <w:t xml:space="preserve"> ребёнка</w:t>
      </w:r>
      <w:r w:rsidRPr="00031B54">
        <w:rPr>
          <w:rFonts w:ascii="Times New Roman" w:eastAsia="Times New Roman" w:hAnsi="Times New Roman" w:cs="Times New Roman"/>
          <w:bCs/>
          <w:color w:val="000000"/>
          <w:sz w:val="32"/>
          <w:szCs w:val="32"/>
          <w:lang w:eastAsia="ru-RU"/>
        </w:rPr>
        <w:t xml:space="preserve"> пополняется и пополняется новыми экспонатами. Вот уже забиты все ящики в столе, книжные полки и даже под кроватью лежит коробка с оригинальными вещицами. Пришла пора поговорить с ребенком о том, как создать настоящий домашний музей. Думаете это сложно? А вот и нет! Ребенку нужно лишь иметь огромное желание, немного места и хорошего помощника в лице родителя.</w:t>
      </w:r>
      <w:r w:rsidRPr="00031B54">
        <w:rPr>
          <w:rFonts w:ascii="Times New Roman" w:eastAsia="Times New Roman" w:hAnsi="Times New Roman" w:cs="Times New Roman"/>
          <w:bCs/>
          <w:color w:val="000000"/>
          <w:sz w:val="32"/>
          <w:szCs w:val="32"/>
          <w:lang w:eastAsia="ru-RU"/>
        </w:rPr>
        <w:br/>
        <w:t xml:space="preserve">Начать следует с того, чтобы хорошенько разузнать, как же все устроено в настоящем музее. Ну что ж, вперед, в музей! Хорошо, если вы отыщете в своем городе музей, где хранятся предметы, похожие на те, которые собирает ваш малыш. Если такого музея поблизости нет, то вам поможет посещение любого другого музея, ведь принцип хранения, демонстрации, ухода за предметами везде идентичен. </w:t>
      </w:r>
      <w:proofErr w:type="gramStart"/>
      <w:r w:rsidRPr="00031B54">
        <w:rPr>
          <w:rFonts w:ascii="Times New Roman" w:eastAsia="Times New Roman" w:hAnsi="Times New Roman" w:cs="Times New Roman"/>
          <w:bCs/>
          <w:color w:val="000000"/>
          <w:sz w:val="32"/>
          <w:szCs w:val="32"/>
          <w:lang w:eastAsia="ru-RU"/>
        </w:rPr>
        <w:t>Все</w:t>
      </w:r>
      <w:proofErr w:type="gramEnd"/>
      <w:r w:rsidRPr="00031B54">
        <w:rPr>
          <w:rFonts w:ascii="Times New Roman" w:eastAsia="Times New Roman" w:hAnsi="Times New Roman" w:cs="Times New Roman"/>
          <w:bCs/>
          <w:color w:val="000000"/>
          <w:sz w:val="32"/>
          <w:szCs w:val="32"/>
          <w:lang w:eastAsia="ru-RU"/>
        </w:rPr>
        <w:t xml:space="preserve"> самостоятельно рассмотрев, не забудьте поговорить </w:t>
      </w:r>
      <w:r w:rsidRPr="00031B54">
        <w:rPr>
          <w:rFonts w:ascii="Times New Roman" w:eastAsia="Times New Roman" w:hAnsi="Times New Roman" w:cs="Times New Roman"/>
          <w:bCs/>
          <w:color w:val="000000"/>
          <w:sz w:val="32"/>
          <w:szCs w:val="32"/>
          <w:lang w:eastAsia="ru-RU"/>
        </w:rPr>
        <w:lastRenderedPageBreak/>
        <w:t>и с сотрудниками музея. Они с удовольствием раскроют все секреты обращения с ценными экспонатами.</w:t>
      </w:r>
      <w:r w:rsidRPr="00031B54">
        <w:rPr>
          <w:rFonts w:ascii="Times New Roman" w:eastAsia="Times New Roman" w:hAnsi="Times New Roman" w:cs="Times New Roman"/>
          <w:bCs/>
          <w:color w:val="000000"/>
          <w:sz w:val="32"/>
          <w:szCs w:val="32"/>
          <w:lang w:eastAsia="ru-RU"/>
        </w:rPr>
        <w:br/>
        <w:t>Для создания музея требуется хотя бы небольшое пространство. Пусть это будет часть детской комнаты; ее нужно предварительно огородить. Музей можно организовать в кладовке, на балконе или в небольшом помещении на даче. Поставьте туда столик или подвесьте полки (лучше всего подойдут пустые книжные полки, желательно со стеклом, чтобы экспонаты меньше пылились и их не трогали руками). Если коллекцию «музея» составляют картины, повесьте их на стене, если марки – разложите их в специальные альбомы, плоские вещи можно разместить также на столе и сверху прикрыть стеклом. Здесь же, если есть возможность, поставьте закрытые шкафы, тумбы или стеллажи. Они станут музейным хранилищем для тех вещей, которые не попали в экспозицию.</w:t>
      </w:r>
      <w:r w:rsidRPr="00031B54">
        <w:rPr>
          <w:rFonts w:ascii="Times New Roman" w:eastAsia="Times New Roman" w:hAnsi="Times New Roman" w:cs="Times New Roman"/>
          <w:bCs/>
          <w:color w:val="000000"/>
          <w:sz w:val="32"/>
          <w:szCs w:val="32"/>
          <w:lang w:eastAsia="ru-RU"/>
        </w:rPr>
        <w:br/>
        <w:t>    Затем придется поработать с коллекцией. Пусть кроха выберет самые интересные, на его взгляд, и необычные предметы. Это может быть вещь, с которой связана какая-нибудь захватывающая история, например, ракушка со дна Индийского океана, найденная во время путешествия в Объединенные Арабские Эмираты, или с трудом добытый плакат с автографом Сычева среди коллекции футбольных ценностей. Отобранные предметы нужно поставить или повесить на видных местах: на полках, специальных витражах, стенах. Остальная же коллекция будет находиться в музейном хранилище, для которого вы уже отвели специальное место.</w:t>
      </w:r>
    </w:p>
    <w:p w:rsidR="00ED5685" w:rsidRPr="00031B54" w:rsidRDefault="00ED5685" w:rsidP="00ED5685">
      <w:pPr>
        <w:shd w:val="clear" w:color="auto" w:fill="FFFFFF"/>
        <w:spacing w:after="0" w:line="240" w:lineRule="auto"/>
        <w:rPr>
          <w:rFonts w:ascii="Times New Roman" w:eastAsia="Times New Roman" w:hAnsi="Times New Roman" w:cs="Times New Roman"/>
          <w:color w:val="000000"/>
          <w:sz w:val="32"/>
          <w:szCs w:val="32"/>
          <w:lang w:eastAsia="ru-RU"/>
        </w:rPr>
      </w:pPr>
      <w:r w:rsidRPr="00031B54">
        <w:rPr>
          <w:rFonts w:ascii="Times New Roman" w:eastAsia="Times New Roman" w:hAnsi="Times New Roman" w:cs="Times New Roman"/>
          <w:bCs/>
          <w:color w:val="000000"/>
          <w:sz w:val="32"/>
          <w:szCs w:val="32"/>
          <w:lang w:eastAsia="ru-RU"/>
        </w:rPr>
        <w:t>    Главное, помнить, что любое коллекционирование – это не случайный подбор вещей, а осмысленное собирание чего-либо, накопление знаний об этих предметах.</w:t>
      </w:r>
    </w:p>
    <w:p w:rsidR="00ED5685" w:rsidRPr="00031B54" w:rsidRDefault="00ED5685" w:rsidP="00ED5685">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031B54">
        <w:rPr>
          <w:rFonts w:ascii="Times New Roman" w:eastAsia="Times New Roman" w:hAnsi="Times New Roman" w:cs="Times New Roman"/>
          <w:bCs/>
          <w:color w:val="000000"/>
          <w:sz w:val="32"/>
          <w:szCs w:val="32"/>
          <w:lang w:eastAsia="ru-RU"/>
        </w:rPr>
        <w:t>     Создание выставочной экспозиции – тоже важный элемент деятельности коллекционера. Подумайте, что лучше поместить на первый план, а что расположить сзади. Наиболее ценные и хрупкие предметы поставьте так, чтобы их нельзя было случайно задеть. Расположите предметы, чтобы все они были видны и как-то сочетались между собой. Можно в центр поместить один крупный предмет, а вокруг него – в виде композиции – все остальные, чтобы создавалось ощущение, что все действо разворачивается вокруг одного экспоната. Вещи могут группироваться и по тематике: например, у малыша огромная коллекция мягких игрушек, но выставить предложите только собак.</w:t>
      </w:r>
      <w:r w:rsidRPr="00031B54">
        <w:rPr>
          <w:rFonts w:ascii="Times New Roman" w:eastAsia="Times New Roman" w:hAnsi="Times New Roman" w:cs="Times New Roman"/>
          <w:bCs/>
          <w:color w:val="000000"/>
          <w:sz w:val="32"/>
          <w:szCs w:val="32"/>
          <w:lang w:eastAsia="ru-RU"/>
        </w:rPr>
        <w:br/>
        <w:t xml:space="preserve">     Не забудьте вместе с </w:t>
      </w:r>
      <w:r w:rsidR="00811716">
        <w:rPr>
          <w:rFonts w:ascii="Times New Roman" w:eastAsia="Times New Roman" w:hAnsi="Times New Roman" w:cs="Times New Roman"/>
          <w:bCs/>
          <w:color w:val="000000"/>
          <w:sz w:val="32"/>
          <w:szCs w:val="32"/>
          <w:lang w:eastAsia="ru-RU"/>
        </w:rPr>
        <w:t>ребёнком</w:t>
      </w:r>
      <w:r w:rsidRPr="00031B54">
        <w:rPr>
          <w:rFonts w:ascii="Times New Roman" w:eastAsia="Times New Roman" w:hAnsi="Times New Roman" w:cs="Times New Roman"/>
          <w:bCs/>
          <w:color w:val="000000"/>
          <w:sz w:val="32"/>
          <w:szCs w:val="32"/>
          <w:lang w:eastAsia="ru-RU"/>
        </w:rPr>
        <w:t xml:space="preserve"> подписать каждый предмет. </w:t>
      </w:r>
      <w:r w:rsidRPr="00031B54">
        <w:rPr>
          <w:rFonts w:ascii="Times New Roman" w:eastAsia="Times New Roman" w:hAnsi="Times New Roman" w:cs="Times New Roman"/>
          <w:bCs/>
          <w:color w:val="000000"/>
          <w:sz w:val="32"/>
          <w:szCs w:val="32"/>
          <w:lang w:eastAsia="ru-RU"/>
        </w:rPr>
        <w:lastRenderedPageBreak/>
        <w:t>Можно сделать и пояснительные записки. Обязательно разместите над входом в «музей» табличку с указанием его названия и имени коллекционера, то есть вашего ребенка. Напишите часы работы музея, заведите книгу отзывов и... приглашайте гостей.</w:t>
      </w:r>
      <w:r w:rsidRPr="00031B54">
        <w:rPr>
          <w:rFonts w:ascii="Times New Roman" w:eastAsia="Times New Roman" w:hAnsi="Times New Roman" w:cs="Times New Roman"/>
          <w:bCs/>
          <w:color w:val="000000"/>
          <w:sz w:val="32"/>
          <w:szCs w:val="32"/>
          <w:lang w:eastAsia="ru-RU"/>
        </w:rPr>
        <w:br/>
        <w:t>    Выставки лучше всего организовывать к какому-либо празднику, например ко дню рождения, к Новому году.</w:t>
      </w:r>
      <w:r w:rsidRPr="00031B54">
        <w:rPr>
          <w:rFonts w:ascii="Times New Roman" w:eastAsia="Times New Roman" w:hAnsi="Times New Roman" w:cs="Times New Roman"/>
          <w:bCs/>
          <w:color w:val="000000"/>
          <w:sz w:val="32"/>
          <w:szCs w:val="32"/>
          <w:lang w:eastAsia="ru-RU"/>
        </w:rPr>
        <w:br/>
        <w:t>Выставочные экспонаты можно будет время от времени менять, дополнять, переставлять.</w:t>
      </w:r>
      <w:r w:rsidRPr="00031B54">
        <w:rPr>
          <w:rFonts w:ascii="Times New Roman" w:eastAsia="Times New Roman" w:hAnsi="Times New Roman" w:cs="Times New Roman"/>
          <w:bCs/>
          <w:color w:val="000000"/>
          <w:sz w:val="32"/>
          <w:szCs w:val="32"/>
          <w:lang w:eastAsia="ru-RU"/>
        </w:rPr>
        <w:br/>
        <w:t>   Помните, что водить в музей посетителей имеет право только ваш ребенок, показывать предметы своим подругам или друзьям разрешается лишь с согласия коллекционера.</w:t>
      </w:r>
      <w:r w:rsidRPr="00031B54">
        <w:rPr>
          <w:rFonts w:ascii="Times New Roman" w:eastAsia="Times New Roman" w:hAnsi="Times New Roman" w:cs="Times New Roman"/>
          <w:bCs/>
          <w:color w:val="000000"/>
          <w:sz w:val="32"/>
          <w:szCs w:val="32"/>
          <w:lang w:eastAsia="ru-RU"/>
        </w:rPr>
        <w:br/>
        <w:t xml:space="preserve">    Если под музей приспособлено отдельное помещение, где есть фонд, хранилище и «постоянная экспозиция», то можно периодически делать временные выставки: в других комнатах (в гостиной, коридоре) приспосабливать пару полок под предметы из коллекции. Но учтите, что такую выставку вправе </w:t>
      </w:r>
      <w:proofErr w:type="gramStart"/>
      <w:r w:rsidRPr="00031B54">
        <w:rPr>
          <w:rFonts w:ascii="Times New Roman" w:eastAsia="Times New Roman" w:hAnsi="Times New Roman" w:cs="Times New Roman"/>
          <w:bCs/>
          <w:color w:val="000000"/>
          <w:sz w:val="32"/>
          <w:szCs w:val="32"/>
          <w:lang w:eastAsia="ru-RU"/>
        </w:rPr>
        <w:t>по смотреть</w:t>
      </w:r>
      <w:proofErr w:type="gramEnd"/>
      <w:r w:rsidRPr="00031B54">
        <w:rPr>
          <w:rFonts w:ascii="Times New Roman" w:eastAsia="Times New Roman" w:hAnsi="Times New Roman" w:cs="Times New Roman"/>
          <w:bCs/>
          <w:color w:val="000000"/>
          <w:sz w:val="32"/>
          <w:szCs w:val="32"/>
          <w:lang w:eastAsia="ru-RU"/>
        </w:rPr>
        <w:t xml:space="preserve"> уже каждый посетитель вашего дома, ведь она находится в «общественном» месте.</w:t>
      </w:r>
    </w:p>
    <w:p w:rsidR="00ED5685" w:rsidRPr="00031B54" w:rsidRDefault="00ED5685" w:rsidP="00ED5685">
      <w:pPr>
        <w:pBdr>
          <w:bottom w:val="single" w:sz="6" w:space="0" w:color="D6DDB9"/>
        </w:pBdr>
        <w:shd w:val="clear" w:color="auto" w:fill="FFFFFF"/>
        <w:spacing w:after="0" w:line="240" w:lineRule="auto"/>
        <w:outlineLvl w:val="1"/>
        <w:rPr>
          <w:rFonts w:ascii="Times New Roman" w:eastAsia="Times New Roman" w:hAnsi="Times New Roman" w:cs="Times New Roman"/>
          <w:bCs/>
          <w:color w:val="4F81BD"/>
          <w:sz w:val="32"/>
          <w:szCs w:val="32"/>
          <w:lang w:eastAsia="ru-RU"/>
        </w:rPr>
      </w:pPr>
      <w:r w:rsidRPr="00031B54">
        <w:rPr>
          <w:rFonts w:ascii="Times New Roman" w:eastAsia="Times New Roman" w:hAnsi="Times New Roman" w:cs="Times New Roman"/>
          <w:bCs/>
          <w:color w:val="4F81BD"/>
          <w:sz w:val="32"/>
          <w:szCs w:val="32"/>
          <w:lang w:eastAsia="ru-RU"/>
        </w:rPr>
        <w:t>Роль родителей</w:t>
      </w:r>
    </w:p>
    <w:p w:rsidR="00ED5685" w:rsidRPr="00031B54" w:rsidRDefault="00ED5685" w:rsidP="00ED5685">
      <w:pPr>
        <w:shd w:val="clear" w:color="auto" w:fill="FFFFFF"/>
        <w:spacing w:after="0" w:line="240" w:lineRule="auto"/>
        <w:rPr>
          <w:rFonts w:ascii="Times New Roman" w:eastAsia="Times New Roman" w:hAnsi="Times New Roman" w:cs="Times New Roman"/>
          <w:color w:val="000000"/>
          <w:sz w:val="32"/>
          <w:szCs w:val="32"/>
          <w:lang w:eastAsia="ru-RU"/>
        </w:rPr>
      </w:pPr>
      <w:r w:rsidRPr="00031B54">
        <w:rPr>
          <w:rFonts w:ascii="Times New Roman" w:eastAsia="Times New Roman" w:hAnsi="Times New Roman" w:cs="Times New Roman"/>
          <w:bCs/>
          <w:color w:val="000000"/>
          <w:sz w:val="32"/>
          <w:szCs w:val="32"/>
          <w:lang w:eastAsia="ru-RU"/>
        </w:rPr>
        <w:t>    У детей интересы меняются очень быстро. Сегодня ребенок может упорно заниматься коллекцией и пополнять ее, а завтра забросит навсегда. Чтобы этого не случилось, коллекция должна находиться «в постоянном движении». Хорошо, когда есть возможность регулярно ее пополнять. Здорово, если ребенок будет делать это самостоятельно. Однако если интерес крохи немного поутих, удивите его – принесите новую вещь.  </w:t>
      </w:r>
      <w:r w:rsidRPr="00031B54">
        <w:rPr>
          <w:rFonts w:ascii="Times New Roman" w:eastAsia="Times New Roman" w:hAnsi="Times New Roman" w:cs="Times New Roman"/>
          <w:bCs/>
          <w:color w:val="000000"/>
          <w:sz w:val="32"/>
          <w:szCs w:val="32"/>
          <w:lang w:eastAsia="ru-RU"/>
        </w:rPr>
        <w:br/>
        <w:t>  Для того чтобы процесс был динамичным, устраивайте выставки, приглашайте друзей</w:t>
      </w:r>
      <w:r w:rsidR="00811716">
        <w:rPr>
          <w:rFonts w:ascii="Times New Roman" w:eastAsia="Times New Roman" w:hAnsi="Times New Roman" w:cs="Times New Roman"/>
          <w:bCs/>
          <w:color w:val="000000"/>
          <w:sz w:val="32"/>
          <w:szCs w:val="32"/>
          <w:lang w:eastAsia="ru-RU"/>
        </w:rPr>
        <w:t xml:space="preserve"> </w:t>
      </w:r>
    </w:p>
    <w:p w:rsidR="00705881" w:rsidRPr="00705881" w:rsidRDefault="00ED5685" w:rsidP="00705881">
      <w:pPr>
        <w:shd w:val="clear" w:color="auto" w:fill="FFFFFF"/>
        <w:spacing w:after="0" w:line="240" w:lineRule="auto"/>
        <w:rPr>
          <w:rFonts w:ascii="Times New Roman" w:eastAsia="Times New Roman" w:hAnsi="Times New Roman" w:cs="Times New Roman"/>
          <w:color w:val="000000"/>
          <w:sz w:val="32"/>
          <w:szCs w:val="32"/>
          <w:lang w:eastAsia="ru-RU"/>
        </w:rPr>
      </w:pPr>
      <w:r w:rsidRPr="00031B54">
        <w:rPr>
          <w:rFonts w:ascii="Times New Roman" w:eastAsia="Times New Roman" w:hAnsi="Times New Roman" w:cs="Times New Roman"/>
          <w:bCs/>
          <w:color w:val="000000"/>
          <w:sz w:val="32"/>
          <w:szCs w:val="32"/>
          <w:lang w:eastAsia="ru-RU"/>
        </w:rPr>
        <w:t xml:space="preserve">  Помните: чем серьезнее ваш ребенок относится к вещам, которые коллекционирует, тем больше финансовых вложений потребуется. Если на каком-то этапе вы поймете, что не сможете тратить деньги на увлечение ребенка, то лучше как-то переориентировать его. Предложите ему собирать что-то менее затратное или же </w:t>
      </w:r>
      <w:proofErr w:type="gramStart"/>
      <w:r w:rsidRPr="00031B54">
        <w:rPr>
          <w:rFonts w:ascii="Times New Roman" w:eastAsia="Times New Roman" w:hAnsi="Times New Roman" w:cs="Times New Roman"/>
          <w:bCs/>
          <w:color w:val="000000"/>
          <w:sz w:val="32"/>
          <w:szCs w:val="32"/>
          <w:lang w:eastAsia="ru-RU"/>
        </w:rPr>
        <w:t>заменить коллекционирование на</w:t>
      </w:r>
      <w:proofErr w:type="gramEnd"/>
      <w:r w:rsidRPr="00031B54">
        <w:rPr>
          <w:rFonts w:ascii="Times New Roman" w:eastAsia="Times New Roman" w:hAnsi="Times New Roman" w:cs="Times New Roman"/>
          <w:bCs/>
          <w:color w:val="000000"/>
          <w:sz w:val="32"/>
          <w:szCs w:val="32"/>
          <w:lang w:eastAsia="ru-RU"/>
        </w:rPr>
        <w:t xml:space="preserve"> другое увлечение, например на спорт. Тогда «коллекционирование» приобретет иной характер – можно начать «собирать» медали за спортивные достижения.</w:t>
      </w:r>
      <w:r w:rsidRPr="00031B54">
        <w:rPr>
          <w:rFonts w:ascii="Times New Roman" w:eastAsia="Times New Roman" w:hAnsi="Times New Roman" w:cs="Times New Roman"/>
          <w:bCs/>
          <w:color w:val="000000"/>
          <w:sz w:val="32"/>
          <w:szCs w:val="32"/>
          <w:lang w:eastAsia="ru-RU"/>
        </w:rPr>
        <w:br/>
        <w:t xml:space="preserve">Очень важно дать малышу возможность самому «управлять» своей коллекцией, искать экспонаты, расставлять их, делать отбор на выставку. Ухаживать за ней должен тоже он сам. Если вы захотите </w:t>
      </w:r>
      <w:r w:rsidRPr="00031B54">
        <w:rPr>
          <w:rFonts w:ascii="Times New Roman" w:eastAsia="Times New Roman" w:hAnsi="Times New Roman" w:cs="Times New Roman"/>
          <w:bCs/>
          <w:color w:val="000000"/>
          <w:sz w:val="32"/>
          <w:szCs w:val="32"/>
          <w:lang w:eastAsia="ru-RU"/>
        </w:rPr>
        <w:lastRenderedPageBreak/>
        <w:t>что-то добавить в коллекцию, обязательно спрашивайте разрешения. Не настаивайте на своем. Коллекционирование – очень интимный, личный процесс. В нем ребенок раскрывает свой внутренний мир, свои ощущения.</w:t>
      </w:r>
      <w:r w:rsidR="00705881" w:rsidRPr="00705881">
        <w:rPr>
          <w:noProof/>
          <w:lang w:eastAsia="ru-RU"/>
        </w:rPr>
        <w:t xml:space="preserve"> </w:t>
      </w:r>
    </w:p>
    <w:p w:rsidR="00705881" w:rsidRDefault="00705881" w:rsidP="00ED5685">
      <w:pPr>
        <w:shd w:val="clear" w:color="auto" w:fill="FFFFFF"/>
        <w:spacing w:after="0" w:line="240" w:lineRule="auto"/>
        <w:jc w:val="both"/>
        <w:rPr>
          <w:noProof/>
          <w:lang w:eastAsia="ru-RU"/>
        </w:rPr>
      </w:pPr>
    </w:p>
    <w:p w:rsidR="00705881" w:rsidRPr="00705881" w:rsidRDefault="00705881" w:rsidP="00ED5685">
      <w:pPr>
        <w:shd w:val="clear" w:color="auto" w:fill="FFFFFF"/>
        <w:spacing w:after="0" w:line="240" w:lineRule="auto"/>
        <w:jc w:val="both"/>
        <w:rPr>
          <w:rFonts w:ascii="Times New Roman" w:hAnsi="Times New Roman" w:cs="Times New Roman"/>
          <w:b/>
          <w:noProof/>
          <w:sz w:val="36"/>
          <w:szCs w:val="36"/>
          <w:lang w:eastAsia="ru-RU"/>
        </w:rPr>
      </w:pPr>
      <w:r w:rsidRPr="00705881">
        <w:rPr>
          <w:rFonts w:ascii="Times New Roman" w:hAnsi="Times New Roman" w:cs="Times New Roman"/>
          <w:b/>
          <w:noProof/>
          <w:sz w:val="36"/>
          <w:szCs w:val="36"/>
          <w:lang w:eastAsia="ru-RU"/>
        </w:rPr>
        <w:t xml:space="preserve"> Оформление коллекций</w:t>
      </w:r>
    </w:p>
    <w:p w:rsidR="00705881" w:rsidRPr="00705881" w:rsidRDefault="00705881" w:rsidP="00ED5685">
      <w:pPr>
        <w:shd w:val="clear" w:color="auto" w:fill="FFFFFF"/>
        <w:spacing w:after="0" w:line="240" w:lineRule="auto"/>
        <w:jc w:val="both"/>
        <w:rPr>
          <w:rFonts w:ascii="Times New Roman" w:hAnsi="Times New Roman" w:cs="Times New Roman"/>
          <w:b/>
          <w:noProof/>
          <w:sz w:val="36"/>
          <w:szCs w:val="36"/>
          <w:lang w:eastAsia="ru-RU"/>
        </w:rPr>
      </w:pPr>
    </w:p>
    <w:p w:rsidR="00ED5685" w:rsidRPr="00031B54" w:rsidRDefault="00705881" w:rsidP="00ED5685">
      <w:pPr>
        <w:shd w:val="clear" w:color="auto" w:fill="FFFFFF"/>
        <w:spacing w:after="0" w:line="240" w:lineRule="auto"/>
        <w:jc w:val="both"/>
        <w:rPr>
          <w:rFonts w:ascii="Times New Roman" w:eastAsia="Times New Roman" w:hAnsi="Times New Roman" w:cs="Times New Roman"/>
          <w:color w:val="000000"/>
          <w:sz w:val="32"/>
          <w:szCs w:val="32"/>
          <w:lang w:eastAsia="ru-RU"/>
        </w:rPr>
      </w:pPr>
      <w:r>
        <w:rPr>
          <w:noProof/>
          <w:lang w:eastAsia="ru-RU"/>
        </w:rPr>
        <w:drawing>
          <wp:inline distT="0" distB="0" distL="0" distR="0">
            <wp:extent cx="4638675" cy="3479006"/>
            <wp:effectExtent l="19050" t="0" r="9525" b="0"/>
            <wp:docPr id="3" name="Рисунок 7" descr="https://ds04.infourok.ru/uploads/ex/09da/000efdf9-72b848c4/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s04.infourok.ru/uploads/ex/09da/000efdf9-72b848c4/img15.jpg"/>
                    <pic:cNvPicPr>
                      <a:picLocks noChangeAspect="1" noChangeArrowheads="1"/>
                    </pic:cNvPicPr>
                  </pic:nvPicPr>
                  <pic:blipFill>
                    <a:blip r:embed="rId6"/>
                    <a:srcRect/>
                    <a:stretch>
                      <a:fillRect/>
                    </a:stretch>
                  </pic:blipFill>
                  <pic:spPr bwMode="auto">
                    <a:xfrm>
                      <a:off x="0" y="0"/>
                      <a:ext cx="4638675" cy="3479006"/>
                    </a:xfrm>
                    <a:prstGeom prst="rect">
                      <a:avLst/>
                    </a:prstGeom>
                    <a:noFill/>
                    <a:ln w="9525">
                      <a:noFill/>
                      <a:miter lim="800000"/>
                      <a:headEnd/>
                      <a:tailEnd/>
                    </a:ln>
                  </pic:spPr>
                </pic:pic>
              </a:graphicData>
            </a:graphic>
          </wp:inline>
        </w:drawing>
      </w:r>
      <w:r>
        <w:rPr>
          <w:noProof/>
          <w:lang w:eastAsia="ru-RU"/>
        </w:rPr>
        <w:drawing>
          <wp:inline distT="0" distB="0" distL="0" distR="0">
            <wp:extent cx="4943475" cy="2837676"/>
            <wp:effectExtent l="19050" t="0" r="9525" b="0"/>
            <wp:docPr id="2" name="Рисунок 4" descr="https://www.maam.ru/upload/blogs/detsad-243633-1474136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am.ru/upload/blogs/detsad-243633-1474136407.jpg"/>
                    <pic:cNvPicPr>
                      <a:picLocks noChangeAspect="1" noChangeArrowheads="1"/>
                    </pic:cNvPicPr>
                  </pic:nvPicPr>
                  <pic:blipFill>
                    <a:blip r:embed="rId7"/>
                    <a:srcRect b="4533"/>
                    <a:stretch>
                      <a:fillRect/>
                    </a:stretch>
                  </pic:blipFill>
                  <pic:spPr bwMode="auto">
                    <a:xfrm>
                      <a:off x="0" y="0"/>
                      <a:ext cx="4943475" cy="2837676"/>
                    </a:xfrm>
                    <a:prstGeom prst="rect">
                      <a:avLst/>
                    </a:prstGeom>
                    <a:noFill/>
                    <a:ln w="9525">
                      <a:noFill/>
                      <a:miter lim="800000"/>
                      <a:headEnd/>
                      <a:tailEnd/>
                    </a:ln>
                  </pic:spPr>
                </pic:pic>
              </a:graphicData>
            </a:graphic>
          </wp:inline>
        </w:drawing>
      </w:r>
    </w:p>
    <w:p w:rsidR="006770A5" w:rsidRPr="00031B54" w:rsidRDefault="00705881">
      <w:pPr>
        <w:rPr>
          <w:rFonts w:ascii="Times New Roman" w:hAnsi="Times New Roman" w:cs="Times New Roman"/>
          <w:sz w:val="32"/>
          <w:szCs w:val="32"/>
        </w:rPr>
      </w:pPr>
      <w:r>
        <w:rPr>
          <w:noProof/>
          <w:lang w:eastAsia="ru-RU"/>
        </w:rPr>
        <w:lastRenderedPageBreak/>
        <w:drawing>
          <wp:inline distT="0" distB="0" distL="0" distR="0">
            <wp:extent cx="5940425" cy="4455319"/>
            <wp:effectExtent l="19050" t="0" r="3175" b="0"/>
            <wp:docPr id="10" name="Рисунок 10" descr="https://i.pinimg.com/originals/c2/98/63/c29863329706625af5194df15e05b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pinimg.com/originals/c2/98/63/c29863329706625af5194df15e05b236.jpg"/>
                    <pic:cNvPicPr>
                      <a:picLocks noChangeAspect="1" noChangeArrowheads="1"/>
                    </pic:cNvPicPr>
                  </pic:nvPicPr>
                  <pic:blipFill>
                    <a:blip r:embed="rId8"/>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sidR="00557BB6">
        <w:rPr>
          <w:noProof/>
          <w:lang w:eastAsia="ru-RU"/>
        </w:rPr>
        <w:drawing>
          <wp:inline distT="0" distB="0" distL="0" distR="0">
            <wp:extent cx="5788660" cy="4191000"/>
            <wp:effectExtent l="19050" t="0" r="2540" b="0"/>
            <wp:docPr id="1" name="Рисунок 1" descr="https://www.maam.ru/upload/blogs/detsad-195303-1469714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am.ru/upload/blogs/detsad-195303-1469714272.jpg"/>
                    <pic:cNvPicPr>
                      <a:picLocks noChangeAspect="1" noChangeArrowheads="1"/>
                    </pic:cNvPicPr>
                  </pic:nvPicPr>
                  <pic:blipFill>
                    <a:blip r:embed="rId9"/>
                    <a:srcRect t="1070" r="2564" b="4812"/>
                    <a:stretch>
                      <a:fillRect/>
                    </a:stretch>
                  </pic:blipFill>
                  <pic:spPr bwMode="auto">
                    <a:xfrm>
                      <a:off x="0" y="0"/>
                      <a:ext cx="5788660" cy="4191000"/>
                    </a:xfrm>
                    <a:prstGeom prst="rect">
                      <a:avLst/>
                    </a:prstGeom>
                    <a:noFill/>
                    <a:ln w="9525">
                      <a:noFill/>
                      <a:miter lim="800000"/>
                      <a:headEnd/>
                      <a:tailEnd/>
                    </a:ln>
                  </pic:spPr>
                </pic:pic>
              </a:graphicData>
            </a:graphic>
          </wp:inline>
        </w:drawing>
      </w:r>
    </w:p>
    <w:sectPr w:rsidR="006770A5" w:rsidRPr="00031B54" w:rsidSect="006770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0377A"/>
    <w:multiLevelType w:val="multilevel"/>
    <w:tmpl w:val="0E22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5685"/>
    <w:rsid w:val="00031B54"/>
    <w:rsid w:val="00557BB6"/>
    <w:rsid w:val="005979DF"/>
    <w:rsid w:val="006770A5"/>
    <w:rsid w:val="00705881"/>
    <w:rsid w:val="00811716"/>
    <w:rsid w:val="009B7DF6"/>
    <w:rsid w:val="00B01316"/>
    <w:rsid w:val="00ED56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0A5"/>
  </w:style>
  <w:style w:type="paragraph" w:styleId="2">
    <w:name w:val="heading 2"/>
    <w:basedOn w:val="a"/>
    <w:link w:val="20"/>
    <w:uiPriority w:val="9"/>
    <w:qFormat/>
    <w:rsid w:val="00ED56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D5685"/>
    <w:rPr>
      <w:rFonts w:ascii="Times New Roman" w:eastAsia="Times New Roman" w:hAnsi="Times New Roman" w:cs="Times New Roman"/>
      <w:b/>
      <w:bCs/>
      <w:sz w:val="36"/>
      <w:szCs w:val="36"/>
      <w:lang w:eastAsia="ru-RU"/>
    </w:rPr>
  </w:style>
  <w:style w:type="paragraph" w:customStyle="1" w:styleId="c5">
    <w:name w:val="c5"/>
    <w:basedOn w:val="a"/>
    <w:rsid w:val="00ED56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D5685"/>
  </w:style>
  <w:style w:type="paragraph" w:customStyle="1" w:styleId="c9">
    <w:name w:val="c9"/>
    <w:basedOn w:val="a"/>
    <w:rsid w:val="00ED56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D5685"/>
  </w:style>
  <w:style w:type="character" w:customStyle="1" w:styleId="c2">
    <w:name w:val="c2"/>
    <w:basedOn w:val="a0"/>
    <w:rsid w:val="00ED5685"/>
  </w:style>
  <w:style w:type="paragraph" w:customStyle="1" w:styleId="c18">
    <w:name w:val="c18"/>
    <w:basedOn w:val="a"/>
    <w:rsid w:val="00ED56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ED5685"/>
  </w:style>
  <w:style w:type="paragraph" w:customStyle="1" w:styleId="c8">
    <w:name w:val="c8"/>
    <w:basedOn w:val="a"/>
    <w:rsid w:val="00ED5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D5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D5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D5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57B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7B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51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2831E-A6BE-40FC-9AD3-A9BB4AC4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1291</Words>
  <Characters>7363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Игрок Игрок</dc:creator>
  <cp:lastModifiedBy>Игрок Игрок</cp:lastModifiedBy>
  <cp:revision>6</cp:revision>
  <dcterms:created xsi:type="dcterms:W3CDTF">2020-10-13T14:12:00Z</dcterms:created>
  <dcterms:modified xsi:type="dcterms:W3CDTF">2020-11-04T10:05:00Z</dcterms:modified>
</cp:coreProperties>
</file>