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BBE" w:rsidRPr="005F7BBE" w:rsidRDefault="005F7BBE" w:rsidP="005F7BBE">
      <w:pPr>
        <w:pStyle w:val="a5"/>
        <w:jc w:val="center"/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shd w:val="clear" w:color="auto" w:fill="FFFFFF"/>
        </w:rPr>
      </w:pPr>
      <w:r w:rsidRPr="005F7BBE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shd w:val="clear" w:color="auto" w:fill="FFFFFF"/>
        </w:rPr>
        <w:t xml:space="preserve">СКОЛЬКО ЗАНЯТИЙ НУЖНО, ЧТОБЫ ПОСТАВИТЬ ЗВУК? </w:t>
      </w:r>
    </w:p>
    <w:p w:rsidR="005F7BBE" w:rsidRPr="005F7BBE" w:rsidRDefault="005F7BBE" w:rsidP="005F7BBE">
      <w:pPr>
        <w:pStyle w:val="a5"/>
        <w:jc w:val="center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5F7BBE">
        <w:rPr>
          <w:rFonts w:ascii="Times New Roman" w:hAnsi="Times New Roman" w:cs="Times New Roman"/>
          <w:b/>
          <w:color w:val="4F6228" w:themeColor="accent3" w:themeShade="80"/>
          <w:sz w:val="28"/>
          <w:szCs w:val="28"/>
          <w:shd w:val="clear" w:color="auto" w:fill="FFFFFF"/>
        </w:rPr>
        <w:t>ДОЛГО СТАВИТЬ ЗВУКИ - НОРМАЛЬНО?</w:t>
      </w:r>
    </w:p>
    <w:p w:rsidR="005F7BBE" w:rsidRPr="005F7BBE" w:rsidRDefault="005F7BBE" w:rsidP="005F7BBE">
      <w:pPr>
        <w:pStyle w:val="a5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5F7BBE" w:rsidRDefault="005F7BBE" w:rsidP="005F7BB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BBE">
        <w:rPr>
          <w:rFonts w:ascii="Times New Roman" w:hAnsi="Times New Roman" w:cs="Times New Roman"/>
          <w:sz w:val="28"/>
          <w:szCs w:val="28"/>
          <w:shd w:val="clear" w:color="auto" w:fill="FFFFFF"/>
        </w:rPr>
        <w:t>Об этом не всегда спрашивают родители (стесняются, что ли), но абсолютно каждого волнует, сколько же занятий потребуется для постановки звуков.</w:t>
      </w:r>
    </w:p>
    <w:p w:rsidR="005F7BBE" w:rsidRDefault="005F7BBE" w:rsidP="005F7BB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7B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Первое, что надо знать родителю - работа над звуками всегда индивидуальна. Здесь не работает принцип "а нашей соседке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звук «</w:t>
      </w:r>
      <w:r w:rsidRPr="005F7BBE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5F7B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2 занятия поставили. Поставьте и нам за 2".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F7BBE" w:rsidRDefault="005F7BBE" w:rsidP="005F7BB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7B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Перед тем, как логопед начнет ставить звук, нужно проделать большую подготовительную работу: подготовить мышцы языка, губ, щек (массажем, артикуляционной гимнастикой); научить ребенка правильно и долго дуть, а также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«слышать» </w:t>
      </w:r>
      <w:r w:rsidRPr="005F7BBE">
        <w:rPr>
          <w:rFonts w:ascii="Times New Roman" w:hAnsi="Times New Roman" w:cs="Times New Roman"/>
          <w:sz w:val="28"/>
          <w:szCs w:val="28"/>
          <w:shd w:val="clear" w:color="auto" w:fill="FFFFFF"/>
        </w:rPr>
        <w:t>нужный звук, отличать его от других, различать правильно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и неправильное произношение. </w:t>
      </w:r>
      <w:r w:rsidRPr="005F7BBE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колько же занятий потребуется?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5F7B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Зависит от того, какая причина неправильного произношения, сколько лет ребенку, как развиты его память, мышление, внимание, насколько он усидчив и т.д. </w:t>
      </w:r>
    </w:p>
    <w:p w:rsidR="005F7BBE" w:rsidRDefault="005F7BBE" w:rsidP="005F7BB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7B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Сейчас мы говорим о ребенке, у которого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дизартрия. </w:t>
      </w:r>
      <w:r w:rsidRPr="005F7B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Дизартрия – это нарушение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органического</w:t>
      </w:r>
      <w:r w:rsidRPr="005F7B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характера. Органическое нарушение (когда есть нарушение на уровне нервной системы) нельзя исправить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быстро. Это сложное нарушение. </w:t>
      </w:r>
    </w:p>
    <w:p w:rsidR="005F7BBE" w:rsidRDefault="005F7BBE" w:rsidP="005F7BB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7BBE">
        <w:rPr>
          <w:rFonts w:ascii="Times New Roman" w:hAnsi="Times New Roman" w:cs="Times New Roman"/>
          <w:sz w:val="28"/>
          <w:szCs w:val="28"/>
          <w:shd w:val="clear" w:color="auto" w:fill="FFFFFF"/>
        </w:rPr>
        <w:t>К чему надо быть гото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вым, если у ребенка дизартрия?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5F7BBE">
        <w:rPr>
          <w:rFonts w:ascii="Times New Roman" w:hAnsi="Times New Roman" w:cs="Times New Roman"/>
          <w:sz w:val="28"/>
          <w:szCs w:val="28"/>
          <w:shd w:val="clear" w:color="auto" w:fill="FFFFFF"/>
        </w:rPr>
        <w:t>Долгая, не всегда успешная постановка звуков. Откаты назад в периоды длинных выходных и на каникулах, после болезней. Даже если просто два-три дня не повторять материал дома, ребенок быстро теряет навыки. Во многом коррекция зависит от индивидуальных компенсаторных возможностей организма ребенка. Т.е. коррекция звуков может продлиться и полгода, и год, и два, пр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тяжелой степени – всю жизнь.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5F7B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Без закрепления дома ничего не получится, ребенок продолжит говорить невнятно. Хотите, чтобы результат был </w:t>
      </w:r>
      <w:proofErr w:type="gramStart"/>
      <w:r w:rsidRPr="005F7BBE">
        <w:rPr>
          <w:rFonts w:ascii="Times New Roman" w:hAnsi="Times New Roman" w:cs="Times New Roman"/>
          <w:sz w:val="28"/>
          <w:szCs w:val="28"/>
          <w:shd w:val="clear" w:color="auto" w:fill="FFFFFF"/>
        </w:rPr>
        <w:t>побыстрее</w:t>
      </w:r>
      <w:proofErr w:type="gramEnd"/>
      <w:r w:rsidRPr="005F7B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регулярно ходите на заняти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и постоянно повторяйте дома. </w:t>
      </w:r>
    </w:p>
    <w:p w:rsidR="005F7BBE" w:rsidRDefault="005F7BBE" w:rsidP="005F7BB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7BBE">
        <w:rPr>
          <w:rFonts w:ascii="Times New Roman" w:hAnsi="Times New Roman" w:cs="Times New Roman"/>
          <w:sz w:val="28"/>
          <w:szCs w:val="28"/>
          <w:shd w:val="clear" w:color="auto" w:fill="FFFFFF"/>
        </w:rPr>
        <w:t>У ребенка нарушено только звукопроизношение, без органических нарушений (дизартрии нет). В этом случае звуки испра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вляются быстрее. Как быстро?</w:t>
      </w:r>
    </w:p>
    <w:p w:rsidR="005F7BBE" w:rsidRDefault="005F7BBE" w:rsidP="005F7BB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7B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Исследования ученых показывают, что новая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привычка</w:t>
      </w:r>
      <w:r w:rsidRPr="005F7B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человека вырабатывается в течение 60 дней (а произнесение звуков - это привычка ставить губы, зубы, язык определенным образом). Мы должны изменить у ребенка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эту привычку</w:t>
      </w:r>
      <w:r w:rsidRPr="005F7B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говорить неправильно. Подумайте, насколько взрослым легко менять свои привычки?.. Ага. Так и у детей. Не 5 минут дело.</w:t>
      </w:r>
      <w:r w:rsidRPr="005F7BBE">
        <w:rPr>
          <w:rFonts w:ascii="Times New Roman" w:hAnsi="Segoe UI Symbol" w:cs="Times New Roman"/>
          <w:sz w:val="28"/>
          <w:szCs w:val="28"/>
          <w:shd w:val="clear" w:color="auto" w:fill="FFFFFF"/>
        </w:rPr>
        <w:t>⠀</w:t>
      </w:r>
    </w:p>
    <w:p w:rsidR="005F7BBE" w:rsidRPr="005F7BBE" w:rsidRDefault="005F7BBE" w:rsidP="005F7BB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BBE">
        <w:rPr>
          <w:rFonts w:ascii="Times New Roman" w:hAnsi="Segoe UI Symbol" w:cs="Times New Roman"/>
          <w:sz w:val="28"/>
          <w:szCs w:val="28"/>
          <w:shd w:val="clear" w:color="auto" w:fill="FFFFFF"/>
        </w:rPr>
        <w:t>⠀</w:t>
      </w:r>
      <w:r w:rsidRPr="005F7BBE">
        <w:rPr>
          <w:rFonts w:ascii="Times New Roman" w:hAnsi="Times New Roman" w:cs="Times New Roman"/>
          <w:sz w:val="28"/>
          <w:szCs w:val="28"/>
          <w:shd w:val="clear" w:color="auto" w:fill="FFFFFF"/>
        </w:rPr>
        <w:t>Не надо ждать от логопеда волшебства. Волшебные палочки педагогам пока не выдают с дипломом (а жаль</w:t>
      </w:r>
      <w:proofErr w:type="gramStart"/>
      <w:r w:rsidRPr="005F7B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..). </w:t>
      </w:r>
      <w:proofErr w:type="gramEnd"/>
      <w:r w:rsidRPr="005F7BBE"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Приложенные логопедом усилия никогда не заменят усилий родителей.</w:t>
      </w:r>
    </w:p>
    <w:sectPr w:rsidR="005F7BBE" w:rsidRPr="005F7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7BBE"/>
    <w:rsid w:val="005F7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BB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F7BB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Кирилл</cp:lastModifiedBy>
  <cp:revision>1</cp:revision>
  <dcterms:created xsi:type="dcterms:W3CDTF">2021-03-11T10:42:00Z</dcterms:created>
  <dcterms:modified xsi:type="dcterms:W3CDTF">2021-03-11T10:51:00Z</dcterms:modified>
</cp:coreProperties>
</file>