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03" w:rsidRDefault="007A2003" w:rsidP="00B348F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42560" cy="392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003" w:rsidRDefault="007A2003" w:rsidP="00B348F5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7A2003" w:rsidRDefault="007A2003" w:rsidP="00B348F5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4F6E94" w:rsidRPr="00B348F5" w:rsidRDefault="00C3743A" w:rsidP="00B348F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348F5">
        <w:rPr>
          <w:rFonts w:cstheme="minorHAnsi"/>
          <w:b/>
          <w:sz w:val="28"/>
          <w:szCs w:val="28"/>
        </w:rPr>
        <w:t>Хандришь – надень желтый шарф!</w:t>
      </w:r>
    </w:p>
    <w:p w:rsidR="00C3743A" w:rsidRPr="00B348F5" w:rsidRDefault="00C3743A" w:rsidP="00B348F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proofErr w:type="spellStart"/>
      <w:r w:rsidRPr="00B348F5">
        <w:rPr>
          <w:rFonts w:cstheme="minorHAnsi"/>
          <w:b/>
          <w:sz w:val="28"/>
          <w:szCs w:val="28"/>
        </w:rPr>
        <w:t>Цветотерапия</w:t>
      </w:r>
      <w:proofErr w:type="spellEnd"/>
      <w:r w:rsidRPr="00B348F5">
        <w:rPr>
          <w:rFonts w:cstheme="minorHAnsi"/>
          <w:b/>
          <w:sz w:val="28"/>
          <w:szCs w:val="28"/>
        </w:rPr>
        <w:t>: что носить, если не хватает позитива.</w:t>
      </w:r>
    </w:p>
    <w:p w:rsidR="00C3743A" w:rsidRPr="00B348F5" w:rsidRDefault="00B348F5" w:rsidP="00B348F5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С</w:t>
      </w:r>
      <w:r w:rsidR="00C3743A" w:rsidRPr="00B348F5">
        <w:rPr>
          <w:rFonts w:cstheme="minorHAnsi"/>
          <w:sz w:val="28"/>
          <w:szCs w:val="28"/>
        </w:rPr>
        <w:t>онливость и вялость мо</w:t>
      </w:r>
      <w:r>
        <w:rPr>
          <w:rFonts w:cstheme="minorHAnsi"/>
          <w:sz w:val="28"/>
          <w:szCs w:val="28"/>
        </w:rPr>
        <w:t>жно прогнать при помощи яркой од</w:t>
      </w:r>
      <w:r w:rsidR="00C3743A" w:rsidRPr="00B348F5">
        <w:rPr>
          <w:rFonts w:cstheme="minorHAnsi"/>
          <w:sz w:val="28"/>
          <w:szCs w:val="28"/>
        </w:rPr>
        <w:t>ежды.</w:t>
      </w:r>
    </w:p>
    <w:p w:rsidR="00C3743A" w:rsidRPr="00B348F5" w:rsidRDefault="00C3743A" w:rsidP="00B348F5">
      <w:pPr>
        <w:spacing w:line="240" w:lineRule="auto"/>
        <w:rPr>
          <w:rFonts w:cstheme="minorHAnsi"/>
          <w:sz w:val="28"/>
          <w:szCs w:val="28"/>
        </w:rPr>
      </w:pPr>
      <w:r w:rsidRPr="00B348F5">
        <w:rPr>
          <w:rFonts w:cstheme="minorHAnsi"/>
          <w:sz w:val="28"/>
          <w:szCs w:val="28"/>
        </w:rPr>
        <w:t>Попробуем разобраться, как влияет на нас цвет.</w:t>
      </w:r>
    </w:p>
    <w:p w:rsidR="00C3743A" w:rsidRPr="00B348F5" w:rsidRDefault="00C3743A" w:rsidP="00B348F5">
      <w:pPr>
        <w:spacing w:line="240" w:lineRule="auto"/>
        <w:rPr>
          <w:rFonts w:cstheme="minorHAnsi"/>
          <w:sz w:val="28"/>
          <w:szCs w:val="28"/>
        </w:rPr>
      </w:pPr>
      <w:r w:rsidRPr="00B348F5">
        <w:rPr>
          <w:rFonts w:cstheme="minorHAnsi"/>
          <w:b/>
          <w:sz w:val="28"/>
          <w:szCs w:val="28"/>
        </w:rPr>
        <w:t>Красный</w:t>
      </w:r>
    </w:p>
    <w:p w:rsidR="00C3743A" w:rsidRPr="00B348F5" w:rsidRDefault="00C3743A" w:rsidP="00B348F5">
      <w:pPr>
        <w:spacing w:line="240" w:lineRule="auto"/>
        <w:rPr>
          <w:rFonts w:cstheme="minorHAnsi"/>
          <w:sz w:val="28"/>
          <w:szCs w:val="28"/>
        </w:rPr>
      </w:pPr>
      <w:r w:rsidRPr="00B348F5">
        <w:rPr>
          <w:rFonts w:cstheme="minorHAnsi"/>
          <w:sz w:val="28"/>
          <w:szCs w:val="28"/>
        </w:rPr>
        <w:t>Бодрит, придает уверенности, но избыток приводит к суетливости.</w:t>
      </w:r>
    </w:p>
    <w:p w:rsidR="00C3743A" w:rsidRPr="00B348F5" w:rsidRDefault="00C3743A" w:rsidP="00B348F5">
      <w:pPr>
        <w:spacing w:line="240" w:lineRule="auto"/>
        <w:rPr>
          <w:rFonts w:cstheme="minorHAnsi"/>
          <w:b/>
          <w:sz w:val="28"/>
          <w:szCs w:val="28"/>
        </w:rPr>
      </w:pPr>
      <w:r w:rsidRPr="00B348F5">
        <w:rPr>
          <w:rFonts w:cstheme="minorHAnsi"/>
          <w:b/>
          <w:sz w:val="28"/>
          <w:szCs w:val="28"/>
        </w:rPr>
        <w:t>Оранжевый</w:t>
      </w:r>
    </w:p>
    <w:p w:rsidR="00C3743A" w:rsidRPr="00B348F5" w:rsidRDefault="00C3743A" w:rsidP="00B348F5">
      <w:pPr>
        <w:spacing w:line="240" w:lineRule="auto"/>
        <w:rPr>
          <w:rFonts w:cstheme="minorHAnsi"/>
          <w:sz w:val="28"/>
          <w:szCs w:val="28"/>
        </w:rPr>
      </w:pPr>
      <w:r w:rsidRPr="00B348F5">
        <w:rPr>
          <w:rFonts w:cstheme="minorHAnsi"/>
          <w:sz w:val="28"/>
          <w:szCs w:val="28"/>
        </w:rPr>
        <w:t>Один из самых позитивных цветов, у него нет минусов. Накормите ребенка из оранжевой тарелки и почувствуете разницу.</w:t>
      </w:r>
    </w:p>
    <w:p w:rsidR="00C3743A" w:rsidRPr="00B348F5" w:rsidRDefault="00C3743A" w:rsidP="00B348F5">
      <w:pPr>
        <w:spacing w:line="240" w:lineRule="auto"/>
        <w:rPr>
          <w:rFonts w:cstheme="minorHAnsi"/>
          <w:b/>
          <w:sz w:val="28"/>
          <w:szCs w:val="28"/>
        </w:rPr>
      </w:pPr>
      <w:r w:rsidRPr="00B348F5">
        <w:rPr>
          <w:rFonts w:cstheme="minorHAnsi"/>
          <w:b/>
          <w:sz w:val="28"/>
          <w:szCs w:val="28"/>
        </w:rPr>
        <w:t>Желтый</w:t>
      </w:r>
    </w:p>
    <w:p w:rsidR="00C3743A" w:rsidRPr="00B348F5" w:rsidRDefault="00C3743A" w:rsidP="00B348F5">
      <w:pPr>
        <w:spacing w:line="240" w:lineRule="auto"/>
        <w:rPr>
          <w:rFonts w:cstheme="minorHAnsi"/>
          <w:sz w:val="28"/>
          <w:szCs w:val="28"/>
        </w:rPr>
      </w:pPr>
      <w:r w:rsidRPr="00B348F5">
        <w:rPr>
          <w:rFonts w:cstheme="minorHAnsi"/>
          <w:sz w:val="28"/>
          <w:szCs w:val="28"/>
        </w:rPr>
        <w:t>Рекомендуется застен</w:t>
      </w:r>
      <w:r w:rsidR="00B348F5">
        <w:rPr>
          <w:rFonts w:cstheme="minorHAnsi"/>
          <w:sz w:val="28"/>
          <w:szCs w:val="28"/>
        </w:rPr>
        <w:t>ч</w:t>
      </w:r>
      <w:r w:rsidRPr="00B348F5">
        <w:rPr>
          <w:rFonts w:cstheme="minorHAnsi"/>
          <w:sz w:val="28"/>
          <w:szCs w:val="28"/>
        </w:rPr>
        <w:t>ивым людям, чтобы придать уверенности, считается благотворным для душевного равновесия.</w:t>
      </w:r>
    </w:p>
    <w:p w:rsidR="00C3743A" w:rsidRPr="00B348F5" w:rsidRDefault="00C3743A" w:rsidP="00B348F5">
      <w:pPr>
        <w:spacing w:line="240" w:lineRule="auto"/>
        <w:rPr>
          <w:rFonts w:cstheme="minorHAnsi"/>
          <w:b/>
          <w:sz w:val="28"/>
          <w:szCs w:val="28"/>
        </w:rPr>
      </w:pPr>
      <w:r w:rsidRPr="00B348F5">
        <w:rPr>
          <w:rFonts w:cstheme="minorHAnsi"/>
          <w:b/>
          <w:sz w:val="28"/>
          <w:szCs w:val="28"/>
        </w:rPr>
        <w:t>Зеленый</w:t>
      </w:r>
    </w:p>
    <w:p w:rsidR="00C3743A" w:rsidRPr="00B348F5" w:rsidRDefault="00C3743A" w:rsidP="00B348F5">
      <w:pPr>
        <w:spacing w:line="240" w:lineRule="auto"/>
        <w:rPr>
          <w:rFonts w:cstheme="minorHAnsi"/>
          <w:sz w:val="28"/>
          <w:szCs w:val="28"/>
        </w:rPr>
      </w:pPr>
      <w:r w:rsidRPr="00B348F5">
        <w:rPr>
          <w:rFonts w:cstheme="minorHAnsi"/>
          <w:sz w:val="28"/>
          <w:szCs w:val="28"/>
        </w:rPr>
        <w:t xml:space="preserve">Успокаивает, настраивает на философский лад. </w:t>
      </w:r>
      <w:r w:rsidR="00B348F5" w:rsidRPr="00B348F5">
        <w:rPr>
          <w:rFonts w:cstheme="minorHAnsi"/>
          <w:sz w:val="28"/>
          <w:szCs w:val="28"/>
        </w:rPr>
        <w:t>Обезболивает</w:t>
      </w:r>
      <w:r w:rsidRPr="00B348F5">
        <w:rPr>
          <w:rFonts w:cstheme="minorHAnsi"/>
          <w:sz w:val="28"/>
          <w:szCs w:val="28"/>
        </w:rPr>
        <w:t>.</w:t>
      </w:r>
    </w:p>
    <w:p w:rsidR="00C3743A" w:rsidRPr="00B348F5" w:rsidRDefault="00C3743A" w:rsidP="00B348F5">
      <w:pPr>
        <w:spacing w:line="240" w:lineRule="auto"/>
        <w:rPr>
          <w:rFonts w:cstheme="minorHAnsi"/>
          <w:b/>
          <w:sz w:val="28"/>
          <w:szCs w:val="28"/>
        </w:rPr>
      </w:pPr>
      <w:r w:rsidRPr="00B348F5">
        <w:rPr>
          <w:rFonts w:cstheme="minorHAnsi"/>
          <w:b/>
          <w:sz w:val="28"/>
          <w:szCs w:val="28"/>
        </w:rPr>
        <w:lastRenderedPageBreak/>
        <w:t>Голубой</w:t>
      </w:r>
    </w:p>
    <w:p w:rsidR="00C3743A" w:rsidRPr="00B348F5" w:rsidRDefault="00C3743A" w:rsidP="00B348F5">
      <w:pPr>
        <w:spacing w:line="240" w:lineRule="auto"/>
        <w:rPr>
          <w:rFonts w:cstheme="minorHAnsi"/>
          <w:sz w:val="28"/>
          <w:szCs w:val="28"/>
        </w:rPr>
      </w:pPr>
      <w:r w:rsidRPr="00B348F5">
        <w:rPr>
          <w:rFonts w:cstheme="minorHAnsi"/>
          <w:sz w:val="28"/>
          <w:szCs w:val="28"/>
        </w:rPr>
        <w:t>Помогает справиться с беспокойством, уменьшает волнение.</w:t>
      </w:r>
    </w:p>
    <w:p w:rsidR="00C3743A" w:rsidRPr="00B348F5" w:rsidRDefault="00C3743A" w:rsidP="00B348F5">
      <w:pPr>
        <w:spacing w:line="240" w:lineRule="auto"/>
        <w:rPr>
          <w:rFonts w:cstheme="minorHAnsi"/>
          <w:b/>
          <w:sz w:val="28"/>
          <w:szCs w:val="28"/>
        </w:rPr>
      </w:pPr>
      <w:r w:rsidRPr="00B348F5">
        <w:rPr>
          <w:rFonts w:cstheme="minorHAnsi"/>
          <w:b/>
          <w:sz w:val="28"/>
          <w:szCs w:val="28"/>
        </w:rPr>
        <w:t>Синий</w:t>
      </w:r>
    </w:p>
    <w:p w:rsidR="00C3743A" w:rsidRPr="00B348F5" w:rsidRDefault="00C3743A" w:rsidP="00B348F5">
      <w:pPr>
        <w:spacing w:line="240" w:lineRule="auto"/>
        <w:rPr>
          <w:rFonts w:cstheme="minorHAnsi"/>
          <w:sz w:val="28"/>
          <w:szCs w:val="28"/>
        </w:rPr>
      </w:pPr>
      <w:r w:rsidRPr="00B348F5">
        <w:rPr>
          <w:rFonts w:cstheme="minorHAnsi"/>
          <w:sz w:val="28"/>
          <w:szCs w:val="28"/>
        </w:rPr>
        <w:t>Делает собраннее, способствует достижению цели. Цвет откровенности.</w:t>
      </w:r>
    </w:p>
    <w:p w:rsidR="00C3743A" w:rsidRPr="00B348F5" w:rsidRDefault="00C3743A" w:rsidP="00B348F5">
      <w:pPr>
        <w:spacing w:line="240" w:lineRule="auto"/>
        <w:rPr>
          <w:rFonts w:cstheme="minorHAnsi"/>
          <w:b/>
          <w:sz w:val="28"/>
          <w:szCs w:val="28"/>
        </w:rPr>
      </w:pPr>
      <w:r w:rsidRPr="00B348F5">
        <w:rPr>
          <w:rFonts w:cstheme="minorHAnsi"/>
          <w:b/>
          <w:sz w:val="28"/>
          <w:szCs w:val="28"/>
        </w:rPr>
        <w:t>Фиолетовый</w:t>
      </w:r>
    </w:p>
    <w:p w:rsidR="00C3743A" w:rsidRPr="00B348F5" w:rsidRDefault="00C3743A" w:rsidP="00B348F5">
      <w:pPr>
        <w:spacing w:line="240" w:lineRule="auto"/>
        <w:rPr>
          <w:rFonts w:cstheme="minorHAnsi"/>
          <w:sz w:val="28"/>
          <w:szCs w:val="28"/>
        </w:rPr>
      </w:pPr>
      <w:r w:rsidRPr="00B348F5">
        <w:rPr>
          <w:rFonts w:cstheme="minorHAnsi"/>
          <w:sz w:val="28"/>
          <w:szCs w:val="28"/>
        </w:rPr>
        <w:t>Слишком много фиолетового может привести к замкнутости, уходу в себя.</w:t>
      </w:r>
    </w:p>
    <w:p w:rsidR="00C3743A" w:rsidRPr="00B348F5" w:rsidRDefault="00C3743A" w:rsidP="00B348F5">
      <w:pPr>
        <w:spacing w:line="240" w:lineRule="auto"/>
        <w:rPr>
          <w:rFonts w:cstheme="minorHAnsi"/>
          <w:b/>
          <w:sz w:val="28"/>
          <w:szCs w:val="28"/>
        </w:rPr>
      </w:pPr>
      <w:r w:rsidRPr="00B348F5">
        <w:rPr>
          <w:rFonts w:cstheme="minorHAnsi"/>
          <w:b/>
          <w:sz w:val="28"/>
          <w:szCs w:val="28"/>
        </w:rPr>
        <w:t>Коричневый</w:t>
      </w:r>
    </w:p>
    <w:p w:rsidR="00C3743A" w:rsidRPr="00B348F5" w:rsidRDefault="00C3743A" w:rsidP="00B348F5">
      <w:pPr>
        <w:spacing w:line="240" w:lineRule="auto"/>
        <w:rPr>
          <w:rFonts w:cstheme="minorHAnsi"/>
          <w:sz w:val="28"/>
          <w:szCs w:val="28"/>
        </w:rPr>
      </w:pPr>
      <w:r w:rsidRPr="00B348F5">
        <w:rPr>
          <w:rFonts w:cstheme="minorHAnsi"/>
          <w:sz w:val="28"/>
          <w:szCs w:val="28"/>
        </w:rPr>
        <w:t>Наводит  на мысль о скуке.</w:t>
      </w:r>
    </w:p>
    <w:p w:rsidR="00C3743A" w:rsidRPr="00B348F5" w:rsidRDefault="00C3743A" w:rsidP="00B348F5">
      <w:pPr>
        <w:spacing w:line="240" w:lineRule="auto"/>
        <w:rPr>
          <w:rFonts w:cstheme="minorHAnsi"/>
          <w:b/>
          <w:sz w:val="28"/>
          <w:szCs w:val="28"/>
        </w:rPr>
      </w:pPr>
      <w:r w:rsidRPr="00B348F5">
        <w:rPr>
          <w:rFonts w:cstheme="minorHAnsi"/>
          <w:b/>
          <w:sz w:val="28"/>
          <w:szCs w:val="28"/>
        </w:rPr>
        <w:t>Розовый</w:t>
      </w:r>
    </w:p>
    <w:p w:rsidR="00C3743A" w:rsidRPr="00B348F5" w:rsidRDefault="00C3743A" w:rsidP="00B348F5">
      <w:pPr>
        <w:spacing w:line="240" w:lineRule="auto"/>
        <w:rPr>
          <w:rFonts w:cstheme="minorHAnsi"/>
          <w:sz w:val="28"/>
          <w:szCs w:val="28"/>
        </w:rPr>
      </w:pPr>
      <w:r w:rsidRPr="00B348F5">
        <w:rPr>
          <w:rFonts w:cstheme="minorHAnsi"/>
          <w:sz w:val="28"/>
          <w:szCs w:val="28"/>
        </w:rPr>
        <w:t>Агрессивный, крикливый.</w:t>
      </w:r>
    </w:p>
    <w:p w:rsidR="00B348F5" w:rsidRPr="00B348F5" w:rsidRDefault="00B348F5">
      <w:pPr>
        <w:spacing w:line="240" w:lineRule="auto"/>
        <w:rPr>
          <w:rFonts w:cstheme="minorHAnsi"/>
          <w:sz w:val="28"/>
          <w:szCs w:val="28"/>
        </w:rPr>
      </w:pPr>
    </w:p>
    <w:sectPr w:rsidR="00B348F5" w:rsidRPr="00B348F5" w:rsidSect="004F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43A"/>
    <w:rsid w:val="004F6E94"/>
    <w:rsid w:val="007A2003"/>
    <w:rsid w:val="00B348F5"/>
    <w:rsid w:val="00C3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7900"/>
  <w15:docId w15:val="{D53D5808-A7C2-4CEB-AD07-28E12A15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пользовательский пользователь</cp:lastModifiedBy>
  <cp:revision>4</cp:revision>
  <dcterms:created xsi:type="dcterms:W3CDTF">2006-12-31T20:15:00Z</dcterms:created>
  <dcterms:modified xsi:type="dcterms:W3CDTF">2019-01-24T12:55:00Z</dcterms:modified>
</cp:coreProperties>
</file>