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90" w:rsidRDefault="00953C90" w:rsidP="00094AFC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4F1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</w:t>
      </w:r>
    </w:p>
    <w:p w:rsidR="00953C90" w:rsidRDefault="00953C90" w:rsidP="00094AFC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4F1">
        <w:rPr>
          <w:rFonts w:ascii="Times New Roman" w:hAnsi="Times New Roman"/>
          <w:b/>
          <w:sz w:val="28"/>
          <w:szCs w:val="28"/>
          <w:lang w:eastAsia="ru-RU"/>
        </w:rPr>
        <w:t>ОБРАЗОВАТЕЛЬНОЕ УЧРЕЖДЕНИЕ –</w:t>
      </w:r>
    </w:p>
    <w:p w:rsidR="00953C90" w:rsidRPr="00E253DA" w:rsidRDefault="00953C90" w:rsidP="00094AFC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34F1">
        <w:rPr>
          <w:rFonts w:ascii="Times New Roman" w:hAnsi="Times New Roman"/>
          <w:b/>
          <w:sz w:val="28"/>
          <w:szCs w:val="28"/>
          <w:u w:val="single"/>
          <w:lang w:eastAsia="ru-RU"/>
        </w:rPr>
        <w:t>ДЕТСКИЙ САД КОМБИНИРОВАННОГО ВИДА № 468</w:t>
      </w:r>
    </w:p>
    <w:p w:rsidR="00953C90" w:rsidRPr="008A34F1" w:rsidRDefault="00953C90" w:rsidP="00094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137, г"/>
        </w:smartTagPr>
        <w:r w:rsidRPr="008A34F1">
          <w:rPr>
            <w:rFonts w:ascii="Times New Roman" w:hAnsi="Times New Roman"/>
            <w:b/>
            <w:sz w:val="28"/>
            <w:szCs w:val="28"/>
            <w:lang w:eastAsia="ru-RU"/>
          </w:rPr>
          <w:t>620137, г</w:t>
        </w:r>
      </w:smartTag>
      <w:r w:rsidRPr="008A34F1">
        <w:rPr>
          <w:rFonts w:ascii="Times New Roman" w:hAnsi="Times New Roman"/>
          <w:b/>
          <w:sz w:val="28"/>
          <w:szCs w:val="28"/>
          <w:lang w:eastAsia="ru-RU"/>
        </w:rPr>
        <w:t>. Екатеринбург, ул. Ирбитская, 7 тел./факс 341 – 59 – 03</w:t>
      </w:r>
    </w:p>
    <w:p w:rsidR="00953C90" w:rsidRDefault="00953C90" w:rsidP="00094A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конкурс «Воспитатель года 2019»</w:t>
      </w:r>
    </w:p>
    <w:p w:rsidR="00953C90" w:rsidRDefault="00953C90" w:rsidP="00094AFC">
      <w:pPr>
        <w:pStyle w:val="Standard"/>
        <w:spacing w:before="1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</w:t>
      </w:r>
    </w:p>
    <w:p w:rsidR="00953C90" w:rsidRDefault="00953C90" w:rsidP="00094AF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«Самообразование как профессиональное хобби»</w:t>
      </w: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Гин Ольга Валентиновна</w:t>
      </w:r>
    </w:p>
    <w:p w:rsidR="00953C90" w:rsidRDefault="00953C90" w:rsidP="00094AFC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53C90" w:rsidRDefault="00953C90" w:rsidP="00094AFC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53C90" w:rsidRDefault="00953C90" w:rsidP="00094AF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90" w:rsidRDefault="00953C90" w:rsidP="00094A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2019</w:t>
      </w:r>
    </w:p>
    <w:p w:rsidR="00953C90" w:rsidRPr="00094AFC" w:rsidRDefault="00953C90" w:rsidP="00094AF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AFC">
        <w:rPr>
          <w:rFonts w:ascii="Times New Roman" w:hAnsi="Times New Roman" w:cs="Times New Roman"/>
          <w:i/>
          <w:sz w:val="28"/>
          <w:szCs w:val="28"/>
        </w:rPr>
        <w:lastRenderedPageBreak/>
        <w:t>«Покажите мне своих учеников, и я увижу тебя!»</w:t>
      </w:r>
    </w:p>
    <w:p w:rsidR="00953C90" w:rsidRPr="00094AFC" w:rsidRDefault="00953C90" w:rsidP="00094AF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4AFC">
        <w:rPr>
          <w:rFonts w:ascii="Times New Roman" w:hAnsi="Times New Roman" w:cs="Times New Roman"/>
          <w:i/>
          <w:sz w:val="28"/>
          <w:szCs w:val="28"/>
        </w:rPr>
        <w:t xml:space="preserve">Ф.А. </w:t>
      </w:r>
      <w:proofErr w:type="spellStart"/>
      <w:r w:rsidRPr="00094AFC">
        <w:rPr>
          <w:rFonts w:ascii="Times New Roman" w:hAnsi="Times New Roman" w:cs="Times New Roman"/>
          <w:i/>
          <w:sz w:val="28"/>
          <w:szCs w:val="28"/>
        </w:rPr>
        <w:t>Дистерверг</w:t>
      </w:r>
      <w:proofErr w:type="spellEnd"/>
      <w:r w:rsidRPr="00094AFC">
        <w:rPr>
          <w:rFonts w:ascii="Times New Roman" w:hAnsi="Times New Roman" w:cs="Times New Roman"/>
          <w:i/>
          <w:sz w:val="28"/>
          <w:szCs w:val="28"/>
        </w:rPr>
        <w:t xml:space="preserve"> (немецкий педагог </w:t>
      </w:r>
      <w:r w:rsidRPr="00094AFC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094A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4AF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94AFC">
        <w:rPr>
          <w:rFonts w:ascii="Times New Roman" w:hAnsi="Times New Roman" w:cs="Times New Roman"/>
          <w:i/>
          <w:sz w:val="28"/>
          <w:szCs w:val="28"/>
        </w:rPr>
        <w:t>.)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А.С. Макаренко, успешный педагог, широко известный не только в России, считал, что работа воспитателя самая трудная, «</w:t>
      </w:r>
      <w:r w:rsidRPr="00C93430">
        <w:rPr>
          <w:rStyle w:val="c0"/>
          <w:i/>
          <w:color w:val="000000"/>
          <w:sz w:val="28"/>
          <w:szCs w:val="28"/>
        </w:rPr>
        <w:t>возможно, самая ответственная и требующая от личности не только наибольшего напряжения, но и больших сил, больших способностей»</w:t>
      </w:r>
      <w:r w:rsidRPr="00C93430">
        <w:rPr>
          <w:rStyle w:val="c0"/>
          <w:color w:val="000000"/>
          <w:sz w:val="28"/>
          <w:szCs w:val="28"/>
        </w:rPr>
        <w:t>[1].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Мое участие в конкурсе «Воспитатель года 2019» – попытка проанализировать свои силы и способности, определить уровень своего профессионального мастерства.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 xml:space="preserve">С детства запомнила бабушкину присказку: «Плохая работа хуже воровства». В любом деле необходимо быть профессионалом, а значит – стремиться совершенствовать свое мастерство. </w:t>
      </w:r>
      <w:r w:rsidRPr="00C93430">
        <w:rPr>
          <w:rStyle w:val="c0"/>
          <w:color w:val="000000"/>
          <w:sz w:val="28"/>
          <w:szCs w:val="28"/>
        </w:rPr>
        <w:tab/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Работа с детьми дошкольного возраста требует постоянного развития, и самообразование  превращается в профессиональное  хобби. Хобби – это всегда добровольный и осознанный выбор.  В детстве и юности я увлекалась коллекционированием значков, открыток  и карманных календарей, но это было неосознанно. Самым настоящим, осознанным моим выбором, стало увлечение психологией.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sz w:val="28"/>
          <w:szCs w:val="28"/>
        </w:rPr>
        <w:t>Изначально мой профессиональный путь начинался совсем в другой области</w:t>
      </w:r>
      <w:r w:rsidRPr="00C93430">
        <w:rPr>
          <w:rStyle w:val="c0"/>
          <w:color w:val="000000"/>
          <w:sz w:val="28"/>
          <w:szCs w:val="28"/>
        </w:rPr>
        <w:t xml:space="preserve"> – детский врач в больнице: д</w:t>
      </w:r>
      <w:r w:rsidRPr="00C93430">
        <w:rPr>
          <w:sz w:val="28"/>
          <w:szCs w:val="28"/>
        </w:rPr>
        <w:t>ежурства, больные дети, их родители... Но жизнь, как коробка  ассорти: не знаешь, с какой начинкой возьмешь конфету. Семейный корабль пошел ко дну, появилась масса вопросов, почему это случилось со мной. Поиск ответов привел в Государственный Новосибирский  Университет  на факультет психологии.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Хобби   поменяло  поле моей профессиональной деятельности</w:t>
      </w:r>
      <w:r w:rsidRPr="00C93430">
        <w:rPr>
          <w:sz w:val="28"/>
          <w:szCs w:val="28"/>
        </w:rPr>
        <w:t xml:space="preserve"> и предложило работу в детском саду педагогом-психологом. Одновременно училась, посещая методические объединения, семинары, мастер-классы, все больше погружаясь в новую, интересную мне профессию.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Каждая деятельность бессмысленна, если в ее результате не создается некий продукт или нет каких-либо достижений. Получая  обратную связь от родителей, воспитателей понимаю, что двигаюсь в правильном направлении.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Ребенка необходимо удивлять, стимулировать его любознательность для развития творческой инициативы. Чтобы кого-то заинтересовать, тебе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 xml:space="preserve">самому должно  быть интересно! </w:t>
      </w:r>
      <w:r w:rsidRPr="00C93430">
        <w:rPr>
          <w:sz w:val="28"/>
          <w:szCs w:val="28"/>
        </w:rPr>
        <w:t>Работа  со сказками, куклами, составление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C93430">
        <w:rPr>
          <w:sz w:val="28"/>
          <w:szCs w:val="28"/>
        </w:rPr>
        <w:t xml:space="preserve">историй, превращение их в анимацию, театрализованные игры </w:t>
      </w:r>
      <w:r w:rsidRPr="00C93430">
        <w:rPr>
          <w:rStyle w:val="c0"/>
          <w:color w:val="000000"/>
          <w:sz w:val="28"/>
          <w:szCs w:val="28"/>
        </w:rPr>
        <w:t>–</w:t>
      </w:r>
      <w:r w:rsidRPr="00C93430">
        <w:rPr>
          <w:sz w:val="28"/>
          <w:szCs w:val="28"/>
        </w:rPr>
        <w:t xml:space="preserve"> все это меня увлекает, </w:t>
      </w:r>
      <w:r w:rsidRPr="00C93430">
        <w:rPr>
          <w:rStyle w:val="c0"/>
          <w:color w:val="000000"/>
          <w:sz w:val="28"/>
          <w:szCs w:val="28"/>
        </w:rPr>
        <w:t xml:space="preserve">побуждает  искать новые идеи, формы, методы, приемы, в результате </w:t>
      </w:r>
      <w:r w:rsidRPr="00C93430">
        <w:rPr>
          <w:sz w:val="28"/>
          <w:szCs w:val="28"/>
        </w:rPr>
        <w:t>я получаю  удовольствие от работы</w:t>
      </w:r>
      <w:r w:rsidRPr="00C93430">
        <w:rPr>
          <w:rStyle w:val="c0"/>
          <w:color w:val="000000"/>
          <w:sz w:val="28"/>
          <w:szCs w:val="28"/>
        </w:rPr>
        <w:t xml:space="preserve">. Моя заинтересованность передается воспитанникам, дети с увлечением играют, </w:t>
      </w:r>
      <w:proofErr w:type="gramStart"/>
      <w:r w:rsidRPr="00C93430">
        <w:rPr>
          <w:rStyle w:val="c0"/>
          <w:color w:val="000000"/>
          <w:sz w:val="28"/>
          <w:szCs w:val="28"/>
        </w:rPr>
        <w:t>фантазируют</w:t>
      </w:r>
      <w:proofErr w:type="gramEnd"/>
      <w:r w:rsidRPr="00C93430">
        <w:rPr>
          <w:rStyle w:val="c0"/>
          <w:color w:val="000000"/>
          <w:sz w:val="28"/>
          <w:szCs w:val="28"/>
        </w:rPr>
        <w:t xml:space="preserve"> проявляя творческую инициативу.  </w:t>
      </w:r>
    </w:p>
    <w:p w:rsidR="00953C9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sz w:val="28"/>
          <w:szCs w:val="28"/>
        </w:rPr>
        <w:t xml:space="preserve">Общение с профессиональным сообществом </w:t>
      </w:r>
      <w:r w:rsidRPr="00C93430">
        <w:rPr>
          <w:rStyle w:val="c0"/>
          <w:color w:val="000000"/>
          <w:sz w:val="28"/>
          <w:szCs w:val="28"/>
        </w:rPr>
        <w:t>–</w:t>
      </w:r>
      <w:r w:rsidRPr="00C93430">
        <w:rPr>
          <w:sz w:val="28"/>
          <w:szCs w:val="28"/>
        </w:rPr>
        <w:t xml:space="preserve"> это тоже самообразование. Посещая семинары, тренинги, встречаясь с коллегами в рамках районных, городских мероприятий, испытываешь потребность </w:t>
      </w:r>
    </w:p>
    <w:p w:rsidR="00953C90" w:rsidRDefault="00953C90" w:rsidP="00094AFC">
      <w:pPr>
        <w:pStyle w:val="Standard"/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C03E7D" w:rsidRDefault="00953C90" w:rsidP="00C03E7D">
      <w:pPr>
        <w:pStyle w:val="Standard"/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93430">
        <w:rPr>
          <w:rStyle w:val="c0"/>
          <w:rFonts w:ascii="Times New Roman" w:hAnsi="Times New Roman"/>
          <w:color w:val="000000"/>
          <w:sz w:val="24"/>
          <w:szCs w:val="24"/>
        </w:rPr>
        <w:t>1.Козлов И.Ф. «Педагогический опыт  А.С. Макаренко». М.: Просвящение,1997.</w:t>
      </w:r>
    </w:p>
    <w:p w:rsidR="00953C90" w:rsidRPr="00C03E7D" w:rsidRDefault="00953C90" w:rsidP="00C03E7D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D">
        <w:rPr>
          <w:rFonts w:ascii="Times New Roman" w:hAnsi="Times New Roman" w:cs="Times New Roman"/>
          <w:sz w:val="28"/>
          <w:szCs w:val="28"/>
        </w:rPr>
        <w:t>поделиться опытом, обменяться мнениями и, конечно, услышать критику, т.к.</w:t>
      </w:r>
      <w:r w:rsidR="00C03E7D">
        <w:rPr>
          <w:rFonts w:ascii="Times New Roman" w:hAnsi="Times New Roman" w:cs="Times New Roman"/>
          <w:sz w:val="28"/>
          <w:szCs w:val="28"/>
        </w:rPr>
        <w:t xml:space="preserve"> </w:t>
      </w:r>
      <w:r w:rsidRPr="00C03E7D">
        <w:rPr>
          <w:rFonts w:ascii="Times New Roman" w:hAnsi="Times New Roman" w:cs="Times New Roman"/>
          <w:sz w:val="28"/>
          <w:szCs w:val="28"/>
        </w:rPr>
        <w:t>взгляд со стороны позволяет увидеть то, что сам не отразил, в споре рождается истина.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 xml:space="preserve">Никакая система воспитательных средств не может быть рекомендована как постоянная, ибо меняется сам ребёнок, вступая в новые стадии личностного развития, изменяются условия его жизни и деятельности, меняется наша страна, запросы общества к подрастающему поколению. Система педагогических средств, подобранных воспитателем, должна  обеспечить творческое развитие ребенка и своевременно устранять устаревшие методы. Не случайно в требованиях ФГОС </w:t>
      </w:r>
      <w:proofErr w:type="gramStart"/>
      <w:r w:rsidRPr="00C93430">
        <w:rPr>
          <w:rStyle w:val="c0"/>
          <w:color w:val="000000"/>
          <w:sz w:val="28"/>
          <w:szCs w:val="28"/>
        </w:rPr>
        <w:t>ДО</w:t>
      </w:r>
      <w:proofErr w:type="gramEnd"/>
      <w:r w:rsidRPr="00C9343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C93430">
        <w:rPr>
          <w:rStyle w:val="c0"/>
          <w:color w:val="000000"/>
          <w:sz w:val="28"/>
          <w:szCs w:val="28"/>
        </w:rPr>
        <w:t>в</w:t>
      </w:r>
      <w:proofErr w:type="gramEnd"/>
      <w:r w:rsidRPr="00C93430">
        <w:rPr>
          <w:rStyle w:val="c0"/>
          <w:color w:val="000000"/>
          <w:sz w:val="28"/>
          <w:szCs w:val="28"/>
        </w:rPr>
        <w:t xml:space="preserve"> условиях реализации Программы дошкольного образования  прописано о необходимости создания администрацией образовательного учреждения ситуации, способствующей профессиональному развитию педагогических работников[2].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sz w:val="28"/>
          <w:szCs w:val="28"/>
        </w:rPr>
        <w:t xml:space="preserve">Повышая уровень своего профессионального мастерства, постоянно работая над собой, необходимо помнить, что педагог  </w:t>
      </w:r>
      <w:r w:rsidRPr="00C93430">
        <w:rPr>
          <w:rStyle w:val="c0"/>
          <w:color w:val="000000"/>
          <w:sz w:val="28"/>
          <w:szCs w:val="28"/>
        </w:rPr>
        <w:t xml:space="preserve">– </w:t>
      </w:r>
      <w:r w:rsidRPr="00C93430">
        <w:rPr>
          <w:sz w:val="28"/>
          <w:szCs w:val="28"/>
        </w:rPr>
        <w:t>лицо образовательной организации, а значит, это творческое, живое, интересное лицо, удовлетворяющее запросы всех участников образовательных отношений.</w:t>
      </w:r>
    </w:p>
    <w:p w:rsidR="00953C90" w:rsidRPr="00C9343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93430">
        <w:rPr>
          <w:sz w:val="28"/>
          <w:szCs w:val="28"/>
        </w:rPr>
        <w:t xml:space="preserve">В кругу друзей-одноклассников часто слышу: «Зачем  все время учиться?». Отвечая друзьям, спрашиваю, помнят ли они нашу первую учительницу? Все удивленно отвечают: «Конечно, помним». </w:t>
      </w:r>
      <w:proofErr w:type="spellStart"/>
      <w:r w:rsidRPr="00C93430">
        <w:rPr>
          <w:sz w:val="28"/>
          <w:szCs w:val="28"/>
        </w:rPr>
        <w:t>Сажаева</w:t>
      </w:r>
      <w:proofErr w:type="spellEnd"/>
      <w:r w:rsidRPr="00C93430">
        <w:rPr>
          <w:sz w:val="28"/>
          <w:szCs w:val="28"/>
        </w:rPr>
        <w:t xml:space="preserve"> Людмила Георгиевна  была замечательным  человеком и сумела привить нам интерес к знаниям. Если бы она не развивалась, стояла на месте, остались бы о ней яркие воспоминания в наших сердцах?</w:t>
      </w:r>
    </w:p>
    <w:p w:rsidR="00953C90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rStyle w:val="c0"/>
          <w:color w:val="000000"/>
          <w:sz w:val="28"/>
          <w:szCs w:val="28"/>
        </w:rPr>
      </w:pPr>
      <w:r w:rsidRPr="00C93430">
        <w:rPr>
          <w:rStyle w:val="c0"/>
          <w:color w:val="000000"/>
          <w:sz w:val="28"/>
          <w:szCs w:val="28"/>
        </w:rPr>
        <w:t>К.Д. Ушинский, основоположник научной педагогики в России, особое внимание уделял личности педагога: «…</w:t>
      </w:r>
      <w:r w:rsidRPr="00C93430">
        <w:rPr>
          <w:rStyle w:val="c0"/>
          <w:i/>
          <w:color w:val="000000"/>
          <w:sz w:val="28"/>
          <w:szCs w:val="28"/>
        </w:rPr>
        <w:t>влияние личности воспитателя на молодую душу составляет ту воспитательную силу, которую нельзя заменить ни учебниками, ни моральными сентенциями, ни системой наказаний и поощрений</w:t>
      </w:r>
      <w:r w:rsidRPr="00C93430">
        <w:rPr>
          <w:rStyle w:val="c0"/>
          <w:color w:val="000000"/>
          <w:sz w:val="28"/>
          <w:szCs w:val="28"/>
        </w:rPr>
        <w:t>» [3]. Ушинский считал, что воспитателю следует красиво выражать свои мысли, выразительно читать, рисовать и, возможно, даже петь, он не должен ограничиваться полученными знаниями. Эти  идеи  по-прежнему сохраняют свою творческую силу.</w:t>
      </w:r>
    </w:p>
    <w:p w:rsidR="00953C90" w:rsidRPr="00094AFC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94AFC">
        <w:rPr>
          <w:sz w:val="28"/>
          <w:szCs w:val="28"/>
        </w:rPr>
        <w:t xml:space="preserve">Самообразование как профессиональное хобби возможно, если твой выбор профессии осознанный, тебя увлекает деятельность, которой  занимаешься, она </w:t>
      </w:r>
      <w:proofErr w:type="gramStart"/>
      <w:r w:rsidRPr="00094AFC">
        <w:rPr>
          <w:sz w:val="28"/>
          <w:szCs w:val="28"/>
        </w:rPr>
        <w:t>приносит положительные результаты</w:t>
      </w:r>
      <w:proofErr w:type="gramEnd"/>
      <w:r w:rsidRPr="00094AFC">
        <w:rPr>
          <w:sz w:val="28"/>
          <w:szCs w:val="28"/>
        </w:rPr>
        <w:t>, ты получаешь поддержку со стороны профессионального сообщества.</w:t>
      </w:r>
    </w:p>
    <w:p w:rsidR="00953C90" w:rsidRPr="00094AFC" w:rsidRDefault="00953C90" w:rsidP="00094AFC">
      <w:pPr>
        <w:pStyle w:val="c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953C90" w:rsidRDefault="00953C90" w:rsidP="00094AFC">
      <w:pPr>
        <w:pStyle w:val="c1"/>
        <w:shd w:val="clear" w:color="auto" w:fill="FFFFFF"/>
        <w:spacing w:before="0" w:after="0"/>
        <w:ind w:firstLine="708"/>
        <w:jc w:val="both"/>
      </w:pPr>
    </w:p>
    <w:p w:rsidR="00953C90" w:rsidRDefault="00953C90" w:rsidP="00094AFC">
      <w:pPr>
        <w:pStyle w:val="c1"/>
        <w:shd w:val="clear" w:color="auto" w:fill="FFFFFF"/>
        <w:spacing w:before="0" w:after="0"/>
        <w:ind w:firstLine="708"/>
        <w:jc w:val="both"/>
      </w:pPr>
    </w:p>
    <w:p w:rsidR="00953C90" w:rsidRDefault="00953C90" w:rsidP="00094AFC">
      <w:pPr>
        <w:pStyle w:val="c1"/>
        <w:shd w:val="clear" w:color="auto" w:fill="FFFFFF"/>
        <w:spacing w:before="0" w:after="0"/>
        <w:ind w:firstLine="708"/>
        <w:jc w:val="both"/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90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90" w:rsidRPr="00094AFC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2.ФГОС ДО (</w:t>
      </w:r>
      <w:r w:rsidRPr="00094A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4AFC">
        <w:rPr>
          <w:rFonts w:ascii="Times New Roman" w:hAnsi="Times New Roman" w:cs="Times New Roman"/>
          <w:sz w:val="24"/>
          <w:szCs w:val="24"/>
        </w:rPr>
        <w:t xml:space="preserve"> п.7)</w:t>
      </w:r>
    </w:p>
    <w:p w:rsidR="00953C90" w:rsidRPr="00094AFC" w:rsidRDefault="00953C90" w:rsidP="00094A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</w:rPr>
        <w:t>3.Ушинский К.Д. Избранные труды. В 4 кн. Кн. 1: Проблемы педагогики / М.</w:t>
      </w:r>
    </w:p>
    <w:sectPr w:rsidR="00953C90" w:rsidRPr="00094AFC" w:rsidSect="006B318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90" w:rsidRDefault="00953C90" w:rsidP="004A686B">
      <w:pPr>
        <w:spacing w:after="0" w:line="240" w:lineRule="auto"/>
      </w:pPr>
      <w:r>
        <w:separator/>
      </w:r>
    </w:p>
  </w:endnote>
  <w:endnote w:type="continuationSeparator" w:id="1">
    <w:p w:rsidR="00953C90" w:rsidRDefault="00953C90" w:rsidP="004A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90" w:rsidRDefault="00953C90" w:rsidP="004A686B">
      <w:pPr>
        <w:spacing w:after="0" w:line="240" w:lineRule="auto"/>
      </w:pPr>
      <w:r>
        <w:separator/>
      </w:r>
    </w:p>
  </w:footnote>
  <w:footnote w:type="continuationSeparator" w:id="1">
    <w:p w:rsidR="00953C90" w:rsidRDefault="00953C90" w:rsidP="004A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763"/>
    <w:rsid w:val="00094AFC"/>
    <w:rsid w:val="001503B6"/>
    <w:rsid w:val="003B3BEA"/>
    <w:rsid w:val="004839D2"/>
    <w:rsid w:val="004A686B"/>
    <w:rsid w:val="005824CB"/>
    <w:rsid w:val="006B318E"/>
    <w:rsid w:val="007C2812"/>
    <w:rsid w:val="0085106D"/>
    <w:rsid w:val="008A34F1"/>
    <w:rsid w:val="00953C90"/>
    <w:rsid w:val="00AE55D3"/>
    <w:rsid w:val="00C03E7D"/>
    <w:rsid w:val="00C76A8E"/>
    <w:rsid w:val="00C93430"/>
    <w:rsid w:val="00DC0763"/>
    <w:rsid w:val="00E212EB"/>
    <w:rsid w:val="00E253DA"/>
    <w:rsid w:val="00FB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686B"/>
    <w:rPr>
      <w:rFonts w:cs="Times New Roman"/>
    </w:rPr>
  </w:style>
  <w:style w:type="paragraph" w:styleId="a5">
    <w:name w:val="footer"/>
    <w:basedOn w:val="a"/>
    <w:link w:val="a6"/>
    <w:uiPriority w:val="99"/>
    <w:rsid w:val="004A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686B"/>
    <w:rPr>
      <w:rFonts w:cs="Times New Roman"/>
    </w:rPr>
  </w:style>
  <w:style w:type="paragraph" w:customStyle="1" w:styleId="Standard">
    <w:name w:val="Standard"/>
    <w:uiPriority w:val="99"/>
    <w:rsid w:val="004A686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</w:rPr>
  </w:style>
  <w:style w:type="paragraph" w:customStyle="1" w:styleId="c1">
    <w:name w:val="c1"/>
    <w:basedOn w:val="Standard"/>
    <w:uiPriority w:val="99"/>
    <w:rsid w:val="004A68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4A686B"/>
    <w:rPr>
      <w:rFonts w:cs="Times New Roman"/>
    </w:rPr>
  </w:style>
  <w:style w:type="paragraph" w:styleId="a7">
    <w:name w:val="No Spacing"/>
    <w:uiPriority w:val="99"/>
    <w:qFormat/>
    <w:rsid w:val="00C9343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657</Words>
  <Characters>4749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 пользователь</dc:creator>
  <cp:keywords/>
  <dc:description/>
  <cp:lastModifiedBy>DarthVader</cp:lastModifiedBy>
  <cp:revision>6</cp:revision>
  <dcterms:created xsi:type="dcterms:W3CDTF">2019-02-13T12:19:00Z</dcterms:created>
  <dcterms:modified xsi:type="dcterms:W3CDTF">2019-02-14T08:24:00Z</dcterms:modified>
</cp:coreProperties>
</file>